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C49" w:rsidRPr="00D30A23" w:rsidRDefault="00503C49" w:rsidP="00093828">
      <w:pPr>
        <w:pStyle w:val="3"/>
        <w:shd w:val="clear" w:color="auto" w:fill="auto"/>
        <w:spacing w:after="0" w:line="240" w:lineRule="auto"/>
        <w:ind w:right="280" w:firstLine="708"/>
        <w:jc w:val="both"/>
        <w:rPr>
          <w:color w:val="000000"/>
          <w:spacing w:val="10"/>
          <w:sz w:val="28"/>
          <w:szCs w:val="28"/>
          <w:lang w:eastAsia="ru-RU"/>
        </w:rPr>
      </w:pPr>
    </w:p>
    <w:p w:rsidR="00503C49" w:rsidRPr="00737E33" w:rsidRDefault="00503C49" w:rsidP="00737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4A1D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94A1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503C49" w:rsidRPr="00DD2A73" w:rsidRDefault="00503C49" w:rsidP="009F0AE6">
      <w:pPr>
        <w:pStyle w:val="11"/>
        <w:shd w:val="clear" w:color="auto" w:fill="auto"/>
        <w:spacing w:line="240" w:lineRule="auto"/>
        <w:ind w:right="20" w:firstLine="708"/>
        <w:rPr>
          <w:sz w:val="28"/>
          <w:szCs w:val="28"/>
        </w:rPr>
      </w:pPr>
      <w:proofErr w:type="gramStart"/>
      <w:r w:rsidRPr="00DD2A73">
        <w:rPr>
          <w:sz w:val="28"/>
          <w:szCs w:val="28"/>
        </w:rPr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DD2A73">
        <w:rPr>
          <w:sz w:val="28"/>
          <w:szCs w:val="28"/>
        </w:rPr>
        <w:softHyphen/>
        <w:t>рственного образовательного стандарта обучение на занятиях</w:t>
      </w:r>
      <w:r>
        <w:rPr>
          <w:sz w:val="28"/>
          <w:szCs w:val="28"/>
        </w:rPr>
        <w:t xml:space="preserve"> по музыке</w:t>
      </w:r>
      <w:proofErr w:type="gramEnd"/>
      <w:r>
        <w:rPr>
          <w:sz w:val="28"/>
          <w:szCs w:val="28"/>
        </w:rPr>
        <w:t xml:space="preserve"> </w:t>
      </w:r>
      <w:r w:rsidRPr="00DD2A73">
        <w:rPr>
          <w:sz w:val="28"/>
          <w:szCs w:val="28"/>
        </w:rPr>
        <w:t>направлено на достижение учащимися лично</w:t>
      </w:r>
      <w:r w:rsidRPr="00DD2A73">
        <w:rPr>
          <w:sz w:val="28"/>
          <w:szCs w:val="28"/>
        </w:rPr>
        <w:softHyphen/>
        <w:t xml:space="preserve">стных, </w:t>
      </w:r>
      <w:proofErr w:type="spellStart"/>
      <w:r w:rsidRPr="00DD2A73">
        <w:rPr>
          <w:sz w:val="28"/>
          <w:szCs w:val="28"/>
        </w:rPr>
        <w:t>метапредметных</w:t>
      </w:r>
      <w:proofErr w:type="spellEnd"/>
      <w:r w:rsidRPr="00DD2A73">
        <w:rPr>
          <w:sz w:val="28"/>
          <w:szCs w:val="28"/>
        </w:rPr>
        <w:t xml:space="preserve"> и предметных результатов.</w:t>
      </w:r>
    </w:p>
    <w:p w:rsidR="00503C49" w:rsidRPr="004B0EA5" w:rsidRDefault="00503C49" w:rsidP="009F0AE6">
      <w:pPr>
        <w:pStyle w:val="3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4B0EA5">
        <w:rPr>
          <w:rStyle w:val="a5"/>
          <w:sz w:val="28"/>
          <w:szCs w:val="28"/>
        </w:rPr>
        <w:t xml:space="preserve">Личностные результаты </w:t>
      </w:r>
      <w:r w:rsidRPr="004B0EA5">
        <w:rPr>
          <w:sz w:val="28"/>
          <w:szCs w:val="28"/>
        </w:rPr>
        <w:t>отражаются в индивидуальных качественных свойствах учащихся, которые они должны при</w:t>
      </w:r>
      <w:r w:rsidRPr="004B0EA5">
        <w:rPr>
          <w:sz w:val="28"/>
          <w:szCs w:val="28"/>
        </w:rPr>
        <w:softHyphen/>
        <w:t>обрести в процессе освоения учебного предмета «Музыка»:</w:t>
      </w:r>
    </w:p>
    <w:p w:rsidR="00503C49" w:rsidRPr="004B0EA5" w:rsidRDefault="00503C49" w:rsidP="009F0AE6">
      <w:pPr>
        <w:pStyle w:val="3"/>
        <w:numPr>
          <w:ilvl w:val="0"/>
          <w:numId w:val="1"/>
        </w:numPr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4B0EA5">
        <w:rPr>
          <w:sz w:val="28"/>
          <w:szCs w:val="28"/>
        </w:rPr>
        <w:t xml:space="preserve">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 w:rsidRPr="004B0EA5">
        <w:rPr>
          <w:sz w:val="28"/>
          <w:szCs w:val="28"/>
        </w:rPr>
        <w:softHyphen/>
        <w:t>сийского общества;</w:t>
      </w:r>
    </w:p>
    <w:p w:rsidR="00503C49" w:rsidRPr="004B0EA5" w:rsidRDefault="00503C49" w:rsidP="002462EF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EA5">
        <w:rPr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503C49" w:rsidRPr="004B0EA5" w:rsidRDefault="00503C49" w:rsidP="002462EF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EA5">
        <w:rPr>
          <w:sz w:val="28"/>
          <w:szCs w:val="28"/>
        </w:rPr>
        <w:t>ответственное отношение к учению, готовность и спо</w:t>
      </w:r>
      <w:r w:rsidRPr="004B0EA5">
        <w:rPr>
          <w:sz w:val="28"/>
          <w:szCs w:val="28"/>
        </w:rPr>
        <w:softHyphen/>
        <w:t>собность к саморазвитию и самообразованию на основе моти</w:t>
      </w:r>
      <w:r w:rsidRPr="004B0EA5">
        <w:rPr>
          <w:sz w:val="28"/>
          <w:szCs w:val="28"/>
        </w:rPr>
        <w:softHyphen/>
        <w:t>вации к обучению и познанию;</w:t>
      </w:r>
    </w:p>
    <w:p w:rsidR="00503C49" w:rsidRPr="004B0EA5" w:rsidRDefault="00503C49" w:rsidP="002462EF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EA5">
        <w:rPr>
          <w:sz w:val="28"/>
          <w:szCs w:val="28"/>
        </w:rPr>
        <w:t>уважительное отношение к иному мнению, истории и культуре других народов; готовность и способность вести диа</w:t>
      </w:r>
      <w:r w:rsidRPr="004B0EA5">
        <w:rPr>
          <w:sz w:val="28"/>
          <w:szCs w:val="28"/>
        </w:rPr>
        <w:softHyphen/>
        <w:t>лог с другими людьми и достигать в нем взаимопонимания; этические чувства доброжелательности и эмоционально-нрав</w:t>
      </w:r>
      <w:r w:rsidRPr="004B0EA5">
        <w:rPr>
          <w:sz w:val="28"/>
          <w:szCs w:val="28"/>
        </w:rPr>
        <w:softHyphen/>
        <w:t>ственной отзывчивости, понимание чу</w:t>
      </w:r>
      <w:proofErr w:type="gramStart"/>
      <w:r w:rsidRPr="004B0EA5">
        <w:rPr>
          <w:sz w:val="28"/>
          <w:szCs w:val="28"/>
        </w:rPr>
        <w:t>вств др</w:t>
      </w:r>
      <w:proofErr w:type="gramEnd"/>
      <w:r w:rsidRPr="004B0EA5">
        <w:rPr>
          <w:sz w:val="28"/>
          <w:szCs w:val="28"/>
        </w:rPr>
        <w:t>угих людей и со</w:t>
      </w:r>
      <w:r w:rsidRPr="004B0EA5">
        <w:rPr>
          <w:sz w:val="28"/>
          <w:szCs w:val="28"/>
        </w:rPr>
        <w:softHyphen/>
        <w:t>переживание им;</w:t>
      </w:r>
    </w:p>
    <w:p w:rsidR="00503C49" w:rsidRPr="004B0EA5" w:rsidRDefault="00503C49" w:rsidP="002462EF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EA5">
        <w:rPr>
          <w:sz w:val="28"/>
          <w:szCs w:val="28"/>
        </w:rPr>
        <w:t>компетентность в решении моральных проблем на осно</w:t>
      </w:r>
      <w:r w:rsidRPr="004B0EA5">
        <w:rPr>
          <w:sz w:val="28"/>
          <w:szCs w:val="28"/>
        </w:rPr>
        <w:softHyphen/>
        <w:t>ве личностного выбора, осознанное и ответственное отноше</w:t>
      </w:r>
      <w:r w:rsidRPr="004B0EA5">
        <w:rPr>
          <w:sz w:val="28"/>
          <w:szCs w:val="28"/>
        </w:rPr>
        <w:softHyphen/>
        <w:t>ние к собственным поступкам;</w:t>
      </w:r>
    </w:p>
    <w:p w:rsidR="00503C49" w:rsidRPr="004B0EA5" w:rsidRDefault="00503C49" w:rsidP="002462EF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EA5">
        <w:rPr>
          <w:sz w:val="28"/>
          <w:szCs w:val="28"/>
        </w:rPr>
        <w:t>компетентность в решении моральных проблем на осно</w:t>
      </w:r>
      <w:r w:rsidRPr="004B0EA5">
        <w:rPr>
          <w:sz w:val="28"/>
          <w:szCs w:val="28"/>
        </w:rPr>
        <w:softHyphen/>
        <w:t>ве личностного выбора, осознанное и ответственное отноше</w:t>
      </w:r>
      <w:r w:rsidRPr="004B0EA5">
        <w:rPr>
          <w:sz w:val="28"/>
          <w:szCs w:val="28"/>
        </w:rPr>
        <w:softHyphen/>
        <w:t>ние к собственным поступкам;</w:t>
      </w:r>
    </w:p>
    <w:p w:rsidR="00503C49" w:rsidRPr="0094147E" w:rsidRDefault="00503C49" w:rsidP="002462EF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EA5">
        <w:rPr>
          <w:sz w:val="28"/>
          <w:szCs w:val="28"/>
        </w:rPr>
        <w:t>коммуникативная компетентность в общении и сотруд</w:t>
      </w:r>
      <w:r w:rsidRPr="004B0EA5">
        <w:rPr>
          <w:sz w:val="28"/>
          <w:szCs w:val="28"/>
        </w:rPr>
        <w:softHyphen/>
        <w:t>ничестве со сверстниками,</w:t>
      </w:r>
      <w:r>
        <w:rPr>
          <w:sz w:val="28"/>
          <w:szCs w:val="28"/>
        </w:rPr>
        <w:t xml:space="preserve"> старшими и младшими в образовательной</w:t>
      </w:r>
      <w:r w:rsidRPr="004B0EA5">
        <w:rPr>
          <w:sz w:val="28"/>
          <w:szCs w:val="28"/>
        </w:rPr>
        <w:t>, общественно полезной, учебно-исследовательской,</w:t>
      </w:r>
      <w:r>
        <w:rPr>
          <w:sz w:val="28"/>
          <w:szCs w:val="28"/>
        </w:rPr>
        <w:t xml:space="preserve"> тв</w:t>
      </w:r>
      <w:r w:rsidRPr="0094147E">
        <w:rPr>
          <w:sz w:val="28"/>
          <w:szCs w:val="28"/>
        </w:rPr>
        <w:t>орческой и других видах деятельности;</w:t>
      </w:r>
    </w:p>
    <w:p w:rsidR="00503C49" w:rsidRPr="004B0EA5" w:rsidRDefault="00503C49" w:rsidP="002462EF">
      <w:pPr>
        <w:pStyle w:val="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0EA5">
        <w:rPr>
          <w:sz w:val="28"/>
          <w:szCs w:val="28"/>
        </w:rPr>
        <w:t>участие в общественной жизни школы в пределах возра</w:t>
      </w:r>
      <w:r>
        <w:rPr>
          <w:sz w:val="28"/>
          <w:szCs w:val="28"/>
        </w:rPr>
        <w:t>стных</w:t>
      </w:r>
      <w:r w:rsidRPr="004B0E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компетенций с </w:t>
      </w:r>
      <w:r w:rsidRPr="004B0EA5">
        <w:rPr>
          <w:sz w:val="28"/>
          <w:szCs w:val="28"/>
        </w:rPr>
        <w:t>учетом региональных и этнокультурных</w:t>
      </w:r>
    </w:p>
    <w:p w:rsidR="00503C49" w:rsidRPr="004B0EA5" w:rsidRDefault="00503C49" w:rsidP="002462EF">
      <w:pPr>
        <w:pStyle w:val="3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особенностей</w:t>
      </w:r>
      <w:r w:rsidRPr="004B0EA5">
        <w:rPr>
          <w:sz w:val="28"/>
          <w:szCs w:val="28"/>
        </w:rPr>
        <w:t>;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D6E">
        <w:rPr>
          <w:sz w:val="28"/>
          <w:szCs w:val="28"/>
        </w:rPr>
        <w:t>признание ценности жизни во всех ее проявлениях и не</w:t>
      </w:r>
      <w:r w:rsidRPr="00106D6E">
        <w:rPr>
          <w:sz w:val="28"/>
          <w:szCs w:val="28"/>
        </w:rPr>
        <w:softHyphen/>
        <w:t>обходимости ответственного, бережного отношения к окружа</w:t>
      </w:r>
      <w:r w:rsidRPr="00106D6E">
        <w:rPr>
          <w:sz w:val="28"/>
          <w:szCs w:val="28"/>
        </w:rPr>
        <w:softHyphen/>
        <w:t>ющей среде;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D6E">
        <w:rPr>
          <w:sz w:val="28"/>
          <w:szCs w:val="28"/>
        </w:rPr>
        <w:t>принятие ценности семейной жизни, уважительное и заботливое отношение к членам своей семьи;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D6E">
        <w:rPr>
          <w:sz w:val="28"/>
          <w:szCs w:val="28"/>
        </w:rPr>
        <w:t>эстетические потребности, ценности и чувства, эстети</w:t>
      </w:r>
      <w:r w:rsidRPr="00106D6E">
        <w:rPr>
          <w:sz w:val="28"/>
          <w:szCs w:val="28"/>
        </w:rPr>
        <w:softHyphen/>
        <w:t>ческое сознание как результат освоения художественного на</w:t>
      </w:r>
      <w:r w:rsidRPr="00106D6E">
        <w:rPr>
          <w:sz w:val="28"/>
          <w:szCs w:val="28"/>
        </w:rPr>
        <w:softHyphen/>
        <w:t>следия народов России и мира, творческой деятельности му</w:t>
      </w:r>
      <w:r w:rsidRPr="00106D6E">
        <w:rPr>
          <w:sz w:val="28"/>
          <w:szCs w:val="28"/>
        </w:rPr>
        <w:softHyphen/>
        <w:t>зыкально-эстетического характера.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ind w:right="40" w:firstLine="708"/>
        <w:rPr>
          <w:sz w:val="28"/>
          <w:szCs w:val="28"/>
        </w:rPr>
      </w:pPr>
      <w:proofErr w:type="spellStart"/>
      <w:r w:rsidRPr="00106D6E">
        <w:rPr>
          <w:rStyle w:val="a5"/>
          <w:sz w:val="28"/>
          <w:szCs w:val="28"/>
        </w:rPr>
        <w:t>Метапредметные</w:t>
      </w:r>
      <w:proofErr w:type="spellEnd"/>
      <w:r w:rsidRPr="00106D6E">
        <w:rPr>
          <w:rStyle w:val="a5"/>
          <w:sz w:val="28"/>
          <w:szCs w:val="28"/>
        </w:rPr>
        <w:t xml:space="preserve"> результаты </w:t>
      </w:r>
      <w:r w:rsidRPr="00106D6E">
        <w:rPr>
          <w:sz w:val="28"/>
          <w:szCs w:val="28"/>
        </w:rPr>
        <w:t>харак</w:t>
      </w:r>
      <w:r>
        <w:rPr>
          <w:sz w:val="28"/>
          <w:szCs w:val="28"/>
        </w:rPr>
        <w:t xml:space="preserve">теризуют уровень </w:t>
      </w:r>
      <w:proofErr w:type="spellStart"/>
      <w:r>
        <w:rPr>
          <w:sz w:val="28"/>
          <w:szCs w:val="28"/>
        </w:rPr>
        <w:lastRenderedPageBreak/>
        <w:t>сформированности</w:t>
      </w:r>
      <w:proofErr w:type="spellEnd"/>
      <w:r w:rsidRPr="00106D6E">
        <w:rPr>
          <w:sz w:val="28"/>
          <w:szCs w:val="28"/>
        </w:rPr>
        <w:t xml:space="preserve"> универсальных учебных действий, прояв</w:t>
      </w:r>
      <w:r w:rsidRPr="00106D6E">
        <w:rPr>
          <w:sz w:val="28"/>
          <w:szCs w:val="28"/>
        </w:rPr>
        <w:softHyphen/>
        <w:t>ляющихся в познавательной и практической деятельности уча</w:t>
      </w:r>
      <w:r w:rsidRPr="00106D6E">
        <w:rPr>
          <w:sz w:val="28"/>
          <w:szCs w:val="28"/>
        </w:rPr>
        <w:softHyphen/>
        <w:t>щихся: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D6E">
        <w:rPr>
          <w:sz w:val="28"/>
          <w:szCs w:val="28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D6E">
        <w:rPr>
          <w:sz w:val="28"/>
          <w:szCs w:val="28"/>
        </w:rPr>
        <w:t>умение самостоятельно планировать пути достижения це</w:t>
      </w:r>
      <w:r w:rsidRPr="00106D6E">
        <w:rPr>
          <w:sz w:val="28"/>
          <w:szCs w:val="28"/>
        </w:rPr>
        <w:softHyphen/>
        <w:t>лей, осознанно выбирать наиболее эффективные способы ре</w:t>
      </w:r>
      <w:r w:rsidRPr="00106D6E">
        <w:rPr>
          <w:sz w:val="28"/>
          <w:szCs w:val="28"/>
        </w:rPr>
        <w:softHyphen/>
        <w:t>шения учебных и познавательных задач;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D6E">
        <w:rPr>
          <w:sz w:val="28"/>
          <w:szCs w:val="28"/>
        </w:rPr>
        <w:t>умение анализировать собственную учебную деятель</w:t>
      </w:r>
      <w:r w:rsidRPr="00106D6E">
        <w:rPr>
          <w:sz w:val="28"/>
          <w:szCs w:val="28"/>
        </w:rP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D6E">
        <w:rPr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D6E">
        <w:rPr>
          <w:sz w:val="28"/>
          <w:szCs w:val="28"/>
        </w:rPr>
        <w:t>умение определять понятия, обобщать, устанавливать аналогии, классифицировать, самостоятельно выбирать осно</w:t>
      </w:r>
      <w:r w:rsidRPr="00106D6E">
        <w:rPr>
          <w:sz w:val="28"/>
          <w:szCs w:val="28"/>
        </w:rP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 w:rsidRPr="00106D6E">
        <w:rPr>
          <w:sz w:val="28"/>
          <w:szCs w:val="28"/>
        </w:rPr>
        <w:softHyphen/>
        <w:t>лать выводы;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D6E">
        <w:rPr>
          <w:sz w:val="28"/>
          <w:szCs w:val="28"/>
        </w:rPr>
        <w:t>смысловое чтение текстов различных стилей и жанров;</w:t>
      </w:r>
    </w:p>
    <w:p w:rsidR="00503C49" w:rsidRPr="00106D6E" w:rsidRDefault="00503C49" w:rsidP="002462EF">
      <w:pPr>
        <w:pStyle w:val="11"/>
        <w:shd w:val="clear" w:color="auto" w:fill="auto"/>
        <w:spacing w:after="0" w:line="240" w:lineRule="auto"/>
        <w:ind w:right="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6D6E">
        <w:rPr>
          <w:sz w:val="28"/>
          <w:szCs w:val="28"/>
        </w:rPr>
        <w:t>умение создавать, применять и преобразовывать знаки и символы модели и схемы для решения учебных и познаватель</w:t>
      </w:r>
      <w:r w:rsidRPr="00106D6E">
        <w:rPr>
          <w:sz w:val="28"/>
          <w:szCs w:val="28"/>
        </w:rPr>
        <w:softHyphen/>
        <w:t>ных задач;</w:t>
      </w:r>
    </w:p>
    <w:p w:rsidR="00503C49" w:rsidRDefault="00503C49" w:rsidP="002462EF">
      <w:pPr>
        <w:jc w:val="both"/>
        <w:rPr>
          <w:rFonts w:ascii="Times New Roman" w:hAnsi="Times New Roman" w:cs="Times New Roman"/>
          <w:sz w:val="28"/>
          <w:szCs w:val="28"/>
        </w:rPr>
      </w:pPr>
      <w:r w:rsidRPr="00106D6E">
        <w:rPr>
          <w:rFonts w:ascii="Times New Roman" w:hAnsi="Times New Roman" w:cs="Times New Roman"/>
          <w:sz w:val="28"/>
          <w:szCs w:val="28"/>
        </w:rPr>
        <w:t xml:space="preserve"> умение организовывать учебное сотрудничество и совме</w:t>
      </w:r>
      <w:r w:rsidRPr="00106D6E">
        <w:rPr>
          <w:rFonts w:ascii="Times New Roman" w:hAnsi="Times New Roman" w:cs="Times New Roman"/>
          <w:sz w:val="28"/>
          <w:szCs w:val="28"/>
        </w:rPr>
        <w:softHyphen/>
        <w:t>стную деятельность с учителем и сверстниками: определять цели, распределять функции и роли участников, например в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художественном проекте, взаимодействовать и работать в группе;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формирование и развитие компетентности в области ис</w:t>
      </w:r>
      <w:r w:rsidRPr="006B3DFD">
        <w:rPr>
          <w:sz w:val="28"/>
          <w:szCs w:val="28"/>
        </w:rPr>
        <w:softHyphen/>
        <w:t>пользования информационно-коммуникационных технологий; стремление к самостоятельному общению с искусством и ху</w:t>
      </w:r>
      <w:r w:rsidRPr="006B3DFD">
        <w:rPr>
          <w:sz w:val="28"/>
          <w:szCs w:val="28"/>
        </w:rPr>
        <w:softHyphen/>
        <w:t>дожественному самообразованию.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ind w:firstLine="708"/>
        <w:rPr>
          <w:sz w:val="28"/>
          <w:szCs w:val="28"/>
        </w:rPr>
      </w:pPr>
      <w:r w:rsidRPr="006B3DFD">
        <w:rPr>
          <w:rStyle w:val="a5"/>
          <w:sz w:val="28"/>
          <w:szCs w:val="28"/>
        </w:rPr>
        <w:t xml:space="preserve">Предметные результаты </w:t>
      </w:r>
      <w:r w:rsidRPr="006B3DFD">
        <w:rPr>
          <w:sz w:val="28"/>
          <w:szCs w:val="28"/>
        </w:rPr>
        <w:t>обеспечиваю</w:t>
      </w:r>
      <w:r w:rsidR="009F0AE6">
        <w:rPr>
          <w:sz w:val="28"/>
          <w:szCs w:val="28"/>
        </w:rPr>
        <w:t>т успешное обучение на следующем</w:t>
      </w:r>
      <w:r w:rsidRPr="006B3DFD">
        <w:rPr>
          <w:sz w:val="28"/>
          <w:szCs w:val="28"/>
        </w:rPr>
        <w:t xml:space="preserve"> </w:t>
      </w:r>
      <w:r w:rsidR="009F0AE6">
        <w:rPr>
          <w:sz w:val="28"/>
          <w:szCs w:val="28"/>
        </w:rPr>
        <w:t xml:space="preserve">уровне </w:t>
      </w:r>
      <w:r w:rsidRPr="006B3DFD">
        <w:rPr>
          <w:sz w:val="28"/>
          <w:szCs w:val="28"/>
        </w:rPr>
        <w:t>общего образования и отражают: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B3DFD">
        <w:rPr>
          <w:sz w:val="28"/>
          <w:szCs w:val="28"/>
        </w:rPr>
        <w:t>сформированность</w:t>
      </w:r>
      <w:proofErr w:type="spellEnd"/>
      <w:r w:rsidRPr="006B3DFD">
        <w:rPr>
          <w:sz w:val="28"/>
          <w:szCs w:val="28"/>
        </w:rPr>
        <w:t xml:space="preserve"> основ музыкальной культуры школь</w:t>
      </w:r>
      <w:r w:rsidRPr="006B3DFD">
        <w:rPr>
          <w:sz w:val="28"/>
          <w:szCs w:val="28"/>
        </w:rPr>
        <w:softHyphen/>
        <w:t>ника как неотъемлемой части его общей духовной культуры;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B3DFD">
        <w:rPr>
          <w:sz w:val="28"/>
          <w:szCs w:val="28"/>
        </w:rPr>
        <w:t>сформированность</w:t>
      </w:r>
      <w:proofErr w:type="spellEnd"/>
      <w:r w:rsidRPr="006B3DFD">
        <w:rPr>
          <w:sz w:val="28"/>
          <w:szCs w:val="28"/>
        </w:rPr>
        <w:t xml:space="preserve"> потребности в общении с музыкой для дальнейшего духовно-нравственного развития, социали</w:t>
      </w:r>
      <w:r w:rsidRPr="006B3DFD">
        <w:rPr>
          <w:sz w:val="28"/>
          <w:szCs w:val="28"/>
        </w:rPr>
        <w:softHyphen/>
        <w:t>зации, самообразования, организации содержательного куль</w:t>
      </w:r>
      <w:r w:rsidRPr="006B3DFD">
        <w:rPr>
          <w:sz w:val="28"/>
          <w:szCs w:val="28"/>
        </w:rPr>
        <w:softHyphen/>
        <w:t>турного досуга на основе осознания роли музыки в жизни отдельного человека и общества, в развитии мировой куль</w:t>
      </w:r>
      <w:r w:rsidRPr="006B3DFD">
        <w:rPr>
          <w:sz w:val="28"/>
          <w:szCs w:val="28"/>
        </w:rPr>
        <w:softHyphen/>
        <w:t>туры;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развитие общих музыкальных способностей школьников (музыкальной памяти и слуха), а также образного и ассоциа</w:t>
      </w:r>
      <w:r w:rsidRPr="006B3DFD">
        <w:rPr>
          <w:sz w:val="28"/>
          <w:szCs w:val="28"/>
        </w:rP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й анализа художественного об</w:t>
      </w:r>
      <w:r w:rsidRPr="006B3DFD">
        <w:rPr>
          <w:sz w:val="28"/>
          <w:szCs w:val="28"/>
        </w:rPr>
        <w:softHyphen/>
        <w:t>раза;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6B3DFD">
        <w:rPr>
          <w:sz w:val="28"/>
          <w:szCs w:val="28"/>
        </w:rPr>
        <w:t>сформированность</w:t>
      </w:r>
      <w:proofErr w:type="spellEnd"/>
      <w:r w:rsidRPr="006B3DFD">
        <w:rPr>
          <w:sz w:val="28"/>
          <w:szCs w:val="28"/>
        </w:rPr>
        <w:t xml:space="preserve"> мотивационной направленности на продуктивную музыкально-творческую деятельность (слуша</w:t>
      </w:r>
      <w:r w:rsidRPr="006B3DFD">
        <w:rPr>
          <w:sz w:val="28"/>
          <w:szCs w:val="28"/>
        </w:rPr>
        <w:softHyphen/>
        <w:t xml:space="preserve">ние музыки, пение, инструментальное </w:t>
      </w:r>
      <w:proofErr w:type="spellStart"/>
      <w:r w:rsidRPr="006B3DFD">
        <w:rPr>
          <w:sz w:val="28"/>
          <w:szCs w:val="28"/>
        </w:rPr>
        <w:t>музицирование</w:t>
      </w:r>
      <w:proofErr w:type="spellEnd"/>
      <w:r w:rsidRPr="006B3DFD">
        <w:rPr>
          <w:sz w:val="28"/>
          <w:szCs w:val="28"/>
        </w:rPr>
        <w:t>, драма</w:t>
      </w:r>
      <w:r w:rsidRPr="006B3DFD">
        <w:rPr>
          <w:sz w:val="28"/>
          <w:szCs w:val="28"/>
        </w:rPr>
        <w:softHyphen/>
        <w:t xml:space="preserve">тизация музыкальных </w:t>
      </w:r>
      <w:r w:rsidRPr="006B3DFD">
        <w:rPr>
          <w:sz w:val="28"/>
          <w:szCs w:val="28"/>
        </w:rPr>
        <w:lastRenderedPageBreak/>
        <w:t>произведений, импровизация, музы</w:t>
      </w:r>
      <w:r w:rsidRPr="006B3DFD">
        <w:rPr>
          <w:sz w:val="28"/>
          <w:szCs w:val="28"/>
        </w:rPr>
        <w:softHyphen/>
        <w:t>кально-пластическое движение и др.);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воспитание эстетического отношения к миру, критичес</w:t>
      </w:r>
      <w:r w:rsidRPr="006B3DFD">
        <w:rPr>
          <w:sz w:val="28"/>
          <w:szCs w:val="28"/>
        </w:rPr>
        <w:softHyphen/>
        <w:t>кого восприятия музыкальной информации, развитие творчес</w:t>
      </w:r>
      <w:r w:rsidRPr="006B3DFD">
        <w:rPr>
          <w:sz w:val="28"/>
          <w:szCs w:val="28"/>
        </w:rPr>
        <w:softHyphen/>
        <w:t>ких способностей в многообразных видах музыкальной дея</w:t>
      </w:r>
      <w:r w:rsidRPr="006B3DFD">
        <w:rPr>
          <w:sz w:val="28"/>
          <w:szCs w:val="28"/>
        </w:rPr>
        <w:softHyphen/>
        <w:t>тельности, связанной с театром, кино, литературой, живо</w:t>
      </w:r>
      <w:r w:rsidRPr="006B3DFD">
        <w:rPr>
          <w:sz w:val="28"/>
          <w:szCs w:val="28"/>
        </w:rPr>
        <w:softHyphen/>
        <w:t>писью;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расширение музыкального и общего культурного круго</w:t>
      </w:r>
      <w:r w:rsidRPr="006B3DFD">
        <w:rPr>
          <w:sz w:val="28"/>
          <w:szCs w:val="28"/>
        </w:rP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овладение основами музыкальной грамотности: способ</w:t>
      </w:r>
      <w:r w:rsidRPr="006B3DFD">
        <w:rPr>
          <w:sz w:val="28"/>
          <w:szCs w:val="28"/>
        </w:rPr>
        <w:softHyphen/>
        <w:t>ностью эмоционально воспринимать музыку как живое образ</w:t>
      </w:r>
      <w:r w:rsidRPr="006B3DFD">
        <w:rPr>
          <w:sz w:val="28"/>
          <w:szCs w:val="28"/>
        </w:rPr>
        <w:softHyphen/>
        <w:t>ное искусство во взаимосвязи с жизнью, со специальной тер</w:t>
      </w:r>
      <w:r w:rsidRPr="006B3DFD">
        <w:rPr>
          <w:sz w:val="28"/>
          <w:szCs w:val="28"/>
        </w:rP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6B3DFD">
        <w:rPr>
          <w:sz w:val="28"/>
          <w:szCs w:val="28"/>
        </w:rPr>
        <w:t>дельности, включая информационно-коммуникационные тех</w:t>
      </w:r>
      <w:r w:rsidRPr="006B3DFD">
        <w:rPr>
          <w:sz w:val="28"/>
          <w:szCs w:val="28"/>
        </w:rPr>
        <w:softHyphen/>
        <w:t>нологии;</w:t>
      </w:r>
    </w:p>
    <w:p w:rsidR="00503C49" w:rsidRDefault="00503C49" w:rsidP="002462EF">
      <w:pPr>
        <w:pStyle w:val="11"/>
        <w:shd w:val="clear" w:color="auto" w:fill="auto"/>
        <w:spacing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сотрудничество в ходе реализации коллективных творчес</w:t>
      </w:r>
      <w:r w:rsidRPr="006B3DFD">
        <w:rPr>
          <w:sz w:val="28"/>
          <w:szCs w:val="28"/>
        </w:rPr>
        <w:softHyphen/>
        <w:t>ких проектов, решения различных музыкально-творческих задач.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окончании  курса</w:t>
      </w:r>
      <w:r w:rsidRPr="006B3DFD">
        <w:rPr>
          <w:sz w:val="28"/>
          <w:szCs w:val="28"/>
        </w:rPr>
        <w:t xml:space="preserve"> школьники научатся: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наблюдать за многообразными явлениями жизни и искус</w:t>
      </w:r>
      <w:r w:rsidRPr="006B3DFD">
        <w:rPr>
          <w:sz w:val="28"/>
          <w:szCs w:val="28"/>
        </w:rPr>
        <w:softHyphen/>
        <w:t>ства, выражать свое отношение к искусству;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понимать специфику музыки и выявлять родство художе</w:t>
      </w:r>
      <w:r w:rsidRPr="006B3DFD">
        <w:rPr>
          <w:sz w:val="28"/>
          <w:szCs w:val="28"/>
        </w:rPr>
        <w:softHyphen/>
        <w:t>ственных образов разных искусств, различать их особенности;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выражать эмоциональное содержание музыкальных про</w:t>
      </w:r>
      <w:r w:rsidRPr="006B3DFD">
        <w:rPr>
          <w:sz w:val="28"/>
          <w:szCs w:val="28"/>
        </w:rPr>
        <w:softHyphen/>
        <w:t>изведений в исполнении, уч</w:t>
      </w:r>
      <w:r>
        <w:rPr>
          <w:sz w:val="28"/>
          <w:szCs w:val="28"/>
        </w:rPr>
        <w:t xml:space="preserve">аствовать в различных формах </w:t>
      </w:r>
      <w:proofErr w:type="spellStart"/>
      <w:r>
        <w:rPr>
          <w:sz w:val="28"/>
          <w:szCs w:val="28"/>
        </w:rPr>
        <w:t>му</w:t>
      </w:r>
      <w:r w:rsidRPr="006B3DFD">
        <w:rPr>
          <w:sz w:val="28"/>
          <w:szCs w:val="28"/>
        </w:rPr>
        <w:t>зицирования</w:t>
      </w:r>
      <w:proofErr w:type="spellEnd"/>
      <w:r w:rsidRPr="006B3DFD">
        <w:rPr>
          <w:sz w:val="28"/>
          <w:szCs w:val="28"/>
        </w:rPr>
        <w:t>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раскрывать образное содержание музыкальных произве</w:t>
      </w:r>
      <w:r w:rsidRPr="006B3DFD">
        <w:rPr>
          <w:sz w:val="28"/>
          <w:szCs w:val="28"/>
        </w:rPr>
        <w:softHyphen/>
        <w:t>дений разных форм, жанров и стилей; высказывать суждение об основной идее и форме ее воплощения в музыке;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понимать специфику и особенности музыкального языка, т</w:t>
      </w:r>
      <w:r>
        <w:rPr>
          <w:sz w:val="28"/>
          <w:szCs w:val="28"/>
        </w:rPr>
        <w:t>в</w:t>
      </w:r>
      <w:r w:rsidRPr="006B3DFD">
        <w:rPr>
          <w:sz w:val="28"/>
          <w:szCs w:val="28"/>
        </w:rPr>
        <w:t>орчески интерпретировать содержание музыкального произ</w:t>
      </w:r>
      <w:r w:rsidRPr="006B3DFD">
        <w:rPr>
          <w:sz w:val="28"/>
          <w:szCs w:val="28"/>
        </w:rPr>
        <w:softHyphen/>
        <w:t>ведения в разных видах музыкальной деятельности;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осуществлять исследовательскую деятельность художест</w:t>
      </w:r>
      <w:r w:rsidRPr="006B3DFD">
        <w:rPr>
          <w:sz w:val="28"/>
          <w:szCs w:val="28"/>
        </w:rPr>
        <w:softHyphen/>
        <w:t xml:space="preserve">венно-эстетической направленности, участвуя в творческих проектах, в том числе связанных с </w:t>
      </w:r>
      <w:proofErr w:type="spellStart"/>
      <w:r w:rsidRPr="006B3DFD">
        <w:rPr>
          <w:sz w:val="28"/>
          <w:szCs w:val="28"/>
        </w:rPr>
        <w:t>музицированием</w:t>
      </w:r>
      <w:proofErr w:type="spellEnd"/>
      <w:r w:rsidRPr="006B3DFD">
        <w:rPr>
          <w:sz w:val="28"/>
          <w:szCs w:val="28"/>
        </w:rPr>
        <w:t>; проявлять инициативу в организации и проведении концертов, театраль</w:t>
      </w:r>
      <w:r w:rsidRPr="006B3DFD">
        <w:rPr>
          <w:sz w:val="28"/>
          <w:szCs w:val="28"/>
        </w:rPr>
        <w:softHyphen/>
        <w:t>ных спектаклей, выставок и конкурсов, фестивалей и др.;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разбираться в событиях художественной жизни отечест</w:t>
      </w:r>
      <w:r w:rsidRPr="006B3DFD">
        <w:rPr>
          <w:sz w:val="28"/>
          <w:szCs w:val="28"/>
        </w:rPr>
        <w:softHyphen/>
        <w:t>венной и зарубежной культуры</w:t>
      </w:r>
      <w:r>
        <w:rPr>
          <w:sz w:val="28"/>
          <w:szCs w:val="28"/>
        </w:rPr>
        <w:t>, владеть специальной терминол</w:t>
      </w:r>
      <w:r w:rsidRPr="006B3DFD">
        <w:rPr>
          <w:sz w:val="28"/>
          <w:szCs w:val="28"/>
        </w:rPr>
        <w:t>огией, называть имена выдающихся отечественных и зару</w:t>
      </w:r>
      <w:r w:rsidRPr="006B3DFD">
        <w:rPr>
          <w:sz w:val="28"/>
          <w:szCs w:val="28"/>
        </w:rPr>
        <w:softHyphen/>
        <w:t>бежных композиторов и крупнейшие музыкальные центры мирового значения (театры оперы и балета, концертные залы, музеи);</w:t>
      </w:r>
    </w:p>
    <w:p w:rsidR="00503C49" w:rsidRPr="006B3DFD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определять стилевое своеобразие классической, народ</w:t>
      </w:r>
      <w:r w:rsidRPr="006B3DFD">
        <w:rPr>
          <w:sz w:val="28"/>
          <w:szCs w:val="28"/>
        </w:rPr>
        <w:softHyphen/>
        <w:t>ной, религиозной, современной музыки, разных эпох;</w:t>
      </w:r>
    </w:p>
    <w:p w:rsidR="00503C49" w:rsidRPr="00714F17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3DFD">
        <w:rPr>
          <w:sz w:val="28"/>
          <w:szCs w:val="28"/>
        </w:rPr>
        <w:t>применять информационно-коммуникативные техноло</w:t>
      </w:r>
      <w:r w:rsidRPr="006B3DFD">
        <w:rPr>
          <w:sz w:val="28"/>
          <w:szCs w:val="28"/>
        </w:rPr>
        <w:softHyphen/>
        <w:t>гии для расширения опыта творческой деятельности в процес</w:t>
      </w:r>
      <w:r w:rsidRPr="006B3DFD">
        <w:rPr>
          <w:sz w:val="28"/>
          <w:szCs w:val="28"/>
        </w:rPr>
        <w:softHyphen/>
        <w:t>се поиска информации в образовательном пространстве сети Интернет</w:t>
      </w:r>
      <w:r w:rsidR="00714F17" w:rsidRPr="00714F17">
        <w:rPr>
          <w:sz w:val="28"/>
          <w:szCs w:val="28"/>
        </w:rPr>
        <w:t>.</w:t>
      </w:r>
    </w:p>
    <w:p w:rsidR="00503C49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jc w:val="center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>2. Содержание учебного предмета</w:t>
      </w:r>
    </w:p>
    <w:p w:rsidR="00503C49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jc w:val="center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5 класс</w:t>
      </w:r>
    </w:p>
    <w:p w:rsidR="00503C49" w:rsidRPr="00EE3362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jc w:val="center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503C49" w:rsidRPr="00BB4C33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sz w:val="28"/>
          <w:szCs w:val="28"/>
        </w:rPr>
      </w:pP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1. </w:t>
      </w:r>
      <w:r w:rsidRPr="00BB4C33">
        <w:rPr>
          <w:rFonts w:ascii="Times New Roman" w:hAnsi="Times New Roman" w:cs="Times New Roman"/>
          <w:sz w:val="28"/>
          <w:szCs w:val="28"/>
        </w:rPr>
        <w:t>Древний союз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  <w:r w:rsidRPr="00BB4C33">
        <w:rPr>
          <w:rFonts w:ascii="Times New Roman" w:hAnsi="Times New Roman" w:cs="Times New Roman"/>
          <w:b w:val="0"/>
          <w:bCs w:val="0"/>
          <w:sz w:val="28"/>
          <w:szCs w:val="28"/>
        </w:rPr>
        <w:t>Истоки.                                                                                                                                                                                                                                             Искусство открывает мир.                                                                                                                                                                                                    Искусство различны ,тема едина.</w:t>
      </w:r>
    </w:p>
    <w:p w:rsidR="00503C49" w:rsidRPr="00BB4C33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</w:pP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2. </w:t>
      </w:r>
      <w:r w:rsidRPr="00BB4C33">
        <w:rPr>
          <w:rFonts w:ascii="Times New Roman" w:hAnsi="Times New Roman" w:cs="Times New Roman"/>
          <w:sz w:val="28"/>
          <w:szCs w:val="28"/>
        </w:rPr>
        <w:t>Слово и музыка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Pr="00BB4C33">
        <w:rPr>
          <w:rFonts w:ascii="Times New Roman" w:hAnsi="Times New Roman" w:cs="Times New Roman"/>
          <w:b w:val="0"/>
          <w:bCs w:val="0"/>
          <w:sz w:val="28"/>
          <w:szCs w:val="28"/>
        </w:rPr>
        <w:t>Два великих начала искусства.                                                                                                                                                    «Стань музыкою, слово!»                                                                                                                                                            Музыка « дружит» не только с поэзией.</w:t>
      </w:r>
    </w:p>
    <w:p w:rsidR="00503C49" w:rsidRPr="00CF21A2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sz w:val="28"/>
          <w:szCs w:val="28"/>
        </w:rPr>
      </w:pP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3. </w:t>
      </w:r>
      <w:r w:rsidRPr="00BB4C33">
        <w:rPr>
          <w:rFonts w:ascii="Times New Roman" w:hAnsi="Times New Roman" w:cs="Times New Roman"/>
          <w:sz w:val="28"/>
          <w:szCs w:val="28"/>
        </w:rPr>
        <w:t>Песня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Pr="00CF21A2">
        <w:rPr>
          <w:rFonts w:ascii="Times New Roman" w:hAnsi="Times New Roman" w:cs="Times New Roman"/>
          <w:b w:val="0"/>
          <w:spacing w:val="1"/>
          <w:sz w:val="28"/>
          <w:szCs w:val="28"/>
        </w:rPr>
        <w:t>Песня- верный спутник человека.</w:t>
      </w:r>
      <w:r w:rsidR="00CF21A2" w:rsidRPr="00CF21A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                                                                       </w:t>
      </w:r>
      <w:r w:rsidRPr="00CF21A2">
        <w:rPr>
          <w:rFonts w:ascii="Times New Roman" w:hAnsi="Times New Roman" w:cs="Times New Roman"/>
          <w:b w:val="0"/>
          <w:spacing w:val="1"/>
          <w:sz w:val="28"/>
          <w:szCs w:val="28"/>
        </w:rPr>
        <w:t>Мир русской песни.</w:t>
      </w:r>
      <w:r w:rsidR="00CF21A2" w:rsidRPr="00CF21A2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                                                                                                  </w:t>
      </w:r>
      <w:r w:rsidRPr="00CF21A2">
        <w:rPr>
          <w:rFonts w:ascii="Times New Roman" w:hAnsi="Times New Roman" w:cs="Times New Roman"/>
          <w:b w:val="0"/>
          <w:spacing w:val="1"/>
          <w:sz w:val="28"/>
          <w:szCs w:val="28"/>
        </w:rPr>
        <w:t>Песни народов мира.</w:t>
      </w:r>
      <w:r w:rsidR="00CF21A2" w:rsidRPr="00CF21A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Pr="000C5557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Закрепление по теме «Слово и музыка»</w:t>
      </w:r>
    </w:p>
    <w:p w:rsidR="00503C49" w:rsidRPr="00714F17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sz w:val="28"/>
          <w:szCs w:val="28"/>
        </w:rPr>
      </w:pP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4. </w:t>
      </w:r>
      <w:r w:rsidRPr="00BB4C33">
        <w:rPr>
          <w:rFonts w:ascii="Times New Roman" w:hAnsi="Times New Roman" w:cs="Times New Roman"/>
          <w:sz w:val="28"/>
          <w:szCs w:val="28"/>
        </w:rPr>
        <w:t>Романс</w:t>
      </w:r>
      <w:r w:rsidR="00714F17" w:rsidRPr="00CF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714F17">
        <w:rPr>
          <w:rFonts w:ascii="Times New Roman" w:hAnsi="Times New Roman" w:cs="Times New Roman"/>
          <w:b w:val="0"/>
          <w:spacing w:val="3"/>
          <w:sz w:val="28"/>
          <w:szCs w:val="28"/>
        </w:rPr>
        <w:t>Романса трепетные звуки.</w:t>
      </w:r>
      <w:r w:rsidR="00714F17" w:rsidRPr="00714F17">
        <w:rPr>
          <w:rFonts w:ascii="Times New Roman" w:hAnsi="Times New Roman" w:cs="Times New Roman"/>
          <w:b w:val="0"/>
          <w:spacing w:val="3"/>
          <w:sz w:val="28"/>
          <w:szCs w:val="28"/>
        </w:rPr>
        <w:t xml:space="preserve">                                                                                    </w:t>
      </w:r>
      <w:r w:rsidRPr="000C5557">
        <w:rPr>
          <w:rFonts w:ascii="Times New Roman" w:hAnsi="Times New Roman" w:cs="Times New Roman"/>
          <w:b w:val="0"/>
          <w:bCs w:val="0"/>
          <w:spacing w:val="3"/>
          <w:sz w:val="28"/>
          <w:szCs w:val="28"/>
        </w:rPr>
        <w:t>Мир человеческих чувств.</w:t>
      </w:r>
    </w:p>
    <w:p w:rsidR="00503C49" w:rsidRPr="00714F17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b w:val="0"/>
          <w:spacing w:val="1"/>
          <w:sz w:val="28"/>
          <w:szCs w:val="28"/>
        </w:rPr>
      </w:pP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5. </w:t>
      </w:r>
      <w:r w:rsidRPr="00BB4C33">
        <w:rPr>
          <w:rFonts w:ascii="Times New Roman" w:hAnsi="Times New Roman" w:cs="Times New Roman"/>
          <w:spacing w:val="1"/>
          <w:sz w:val="28"/>
          <w:szCs w:val="28"/>
        </w:rPr>
        <w:t>Хоровая музыка</w:t>
      </w:r>
      <w:r w:rsidR="00714F17" w:rsidRPr="00714F17">
        <w:rPr>
          <w:rFonts w:ascii="Times New Roman" w:hAnsi="Times New Roman" w:cs="Times New Roman"/>
          <w:spacing w:val="1"/>
          <w:sz w:val="28"/>
          <w:szCs w:val="28"/>
        </w:rPr>
        <w:t xml:space="preserve">                                                                                 </w:t>
      </w:r>
      <w:r w:rsidRPr="00714F17">
        <w:rPr>
          <w:rFonts w:ascii="Times New Roman" w:hAnsi="Times New Roman" w:cs="Times New Roman"/>
          <w:b w:val="0"/>
          <w:spacing w:val="1"/>
          <w:sz w:val="28"/>
          <w:szCs w:val="28"/>
        </w:rPr>
        <w:t>Народная хоровая музыка. Хоровая музыка в храме.</w:t>
      </w:r>
      <w:r w:rsidR="00714F17" w:rsidRPr="00714F1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                                           </w:t>
      </w:r>
      <w:r w:rsidRPr="00714F17">
        <w:rPr>
          <w:rFonts w:ascii="Times New Roman" w:hAnsi="Times New Roman" w:cs="Times New Roman"/>
          <w:b w:val="0"/>
          <w:spacing w:val="1"/>
          <w:sz w:val="28"/>
          <w:szCs w:val="28"/>
        </w:rPr>
        <w:t>Что может изображать хоровая музыка?</w:t>
      </w:r>
      <w:r w:rsidR="00714F17" w:rsidRPr="00714F17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                                                       </w:t>
      </w:r>
      <w:r w:rsidRPr="000C5557">
        <w:rPr>
          <w:rFonts w:ascii="Times New Roman" w:hAnsi="Times New Roman" w:cs="Times New Roman"/>
          <w:b w:val="0"/>
          <w:bCs w:val="0"/>
          <w:spacing w:val="1"/>
          <w:sz w:val="28"/>
          <w:szCs w:val="28"/>
        </w:rPr>
        <w:t>Закрепление по теме «Хоровая  музыка»</w:t>
      </w:r>
    </w:p>
    <w:p w:rsidR="00503C49" w:rsidRPr="00714F17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sz w:val="28"/>
          <w:szCs w:val="28"/>
        </w:rPr>
      </w:pP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6. </w:t>
      </w:r>
      <w:r w:rsidRPr="00BB4C33">
        <w:rPr>
          <w:rFonts w:ascii="Times New Roman" w:hAnsi="Times New Roman" w:cs="Times New Roman"/>
          <w:sz w:val="28"/>
          <w:szCs w:val="28"/>
        </w:rPr>
        <w:t>Опера</w:t>
      </w:r>
      <w:r w:rsidR="00714F17" w:rsidRPr="00714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630CD1">
        <w:rPr>
          <w:rFonts w:ascii="Times New Roman" w:hAnsi="Times New Roman" w:cs="Times New Roman"/>
          <w:b w:val="0"/>
          <w:bCs w:val="0"/>
          <w:sz w:val="28"/>
          <w:szCs w:val="28"/>
        </w:rPr>
        <w:t>Самый значительный жанр вокальной музыки.</w:t>
      </w:r>
      <w:r w:rsidR="00714F17" w:rsidRPr="00714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30CD1">
        <w:rPr>
          <w:rFonts w:ascii="Times New Roman" w:hAnsi="Times New Roman" w:cs="Times New Roman"/>
          <w:b w:val="0"/>
          <w:bCs w:val="0"/>
          <w:sz w:val="28"/>
          <w:szCs w:val="28"/>
        </w:rPr>
        <w:t>Из чего состоит музыка.</w:t>
      </w:r>
      <w:r w:rsidR="00714F17" w:rsidRPr="00714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7. </w:t>
      </w:r>
      <w:r w:rsidRPr="00BB4C33">
        <w:rPr>
          <w:rFonts w:ascii="Times New Roman" w:hAnsi="Times New Roman" w:cs="Times New Roman"/>
          <w:sz w:val="28"/>
          <w:szCs w:val="28"/>
        </w:rPr>
        <w:t>Балет</w:t>
      </w:r>
      <w:r w:rsidR="00714F17" w:rsidRPr="00714F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630CD1">
        <w:rPr>
          <w:rFonts w:ascii="Times New Roman" w:hAnsi="Times New Roman" w:cs="Times New Roman"/>
          <w:b w:val="0"/>
          <w:bCs w:val="0"/>
          <w:sz w:val="28"/>
          <w:szCs w:val="28"/>
        </w:rPr>
        <w:t>Ед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инство музыки и танца.</w:t>
      </w:r>
      <w:r w:rsidR="00714F17" w:rsidRPr="00D30A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«Русские сезоны» в Париже.</w:t>
      </w:r>
    </w:p>
    <w:p w:rsidR="00503C49" w:rsidRPr="00CF21A2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sz w:val="28"/>
          <w:szCs w:val="28"/>
        </w:rPr>
      </w:pP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8. </w:t>
      </w:r>
      <w:r w:rsidRPr="00BB4C33">
        <w:rPr>
          <w:rFonts w:ascii="Times New Roman" w:hAnsi="Times New Roman" w:cs="Times New Roman"/>
          <w:sz w:val="28"/>
          <w:szCs w:val="28"/>
        </w:rPr>
        <w:t>Музыка звучит в литературе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30CD1"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  <w:t>узыкальность слова.</w:t>
      </w:r>
      <w:r w:rsidR="00CF21A2"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  <w:t>Музыкальные сюжеты.</w:t>
      </w:r>
    </w:p>
    <w:p w:rsidR="00503C49" w:rsidRPr="00CF21A2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sz w:val="28"/>
          <w:szCs w:val="28"/>
        </w:rPr>
      </w:pP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9. </w:t>
      </w:r>
      <w:r w:rsidRPr="00BB4C33">
        <w:rPr>
          <w:rFonts w:ascii="Times New Roman" w:hAnsi="Times New Roman" w:cs="Times New Roman"/>
          <w:sz w:val="28"/>
          <w:szCs w:val="28"/>
        </w:rPr>
        <w:t>Образы живописи в музыке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630CD1">
        <w:rPr>
          <w:rFonts w:ascii="Times New Roman" w:hAnsi="Times New Roman" w:cs="Times New Roman"/>
          <w:b w:val="0"/>
          <w:bCs w:val="0"/>
          <w:sz w:val="28"/>
          <w:szCs w:val="28"/>
        </w:rPr>
        <w:t>Живописность искусства</w:t>
      </w:r>
      <w:r w:rsidR="00CF21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</w:t>
      </w:r>
      <w:r w:rsidRPr="00630CD1">
        <w:rPr>
          <w:rFonts w:ascii="Times New Roman" w:hAnsi="Times New Roman" w:cs="Times New Roman"/>
          <w:b w:val="0"/>
          <w:bCs w:val="0"/>
          <w:sz w:val="28"/>
          <w:szCs w:val="28"/>
        </w:rPr>
        <w:t>«Музыка –сестра живописи»</w:t>
      </w:r>
    </w:p>
    <w:p w:rsidR="00503C49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sz w:val="28"/>
          <w:szCs w:val="28"/>
        </w:rPr>
      </w:pP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10. </w:t>
      </w:r>
      <w:r w:rsidRPr="00BB4C33">
        <w:rPr>
          <w:rFonts w:ascii="Times New Roman" w:hAnsi="Times New Roman" w:cs="Times New Roman"/>
          <w:sz w:val="28"/>
          <w:szCs w:val="28"/>
        </w:rPr>
        <w:t>Музыкальный портрет</w:t>
      </w:r>
    </w:p>
    <w:p w:rsidR="00503C49" w:rsidRPr="00630CD1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</w:pPr>
      <w:r w:rsidRPr="00630CD1">
        <w:rPr>
          <w:rFonts w:ascii="Times New Roman" w:hAnsi="Times New Roman" w:cs="Times New Roman"/>
          <w:b w:val="0"/>
          <w:bCs w:val="0"/>
          <w:sz w:val="28"/>
          <w:szCs w:val="28"/>
        </w:rPr>
        <w:t>Может ли выразить музыка характер человека?</w:t>
      </w:r>
    </w:p>
    <w:p w:rsidR="00503C49" w:rsidRPr="00CF21A2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rPr>
          <w:rFonts w:ascii="Times New Roman" w:hAnsi="Times New Roman" w:cs="Times New Roman"/>
          <w:sz w:val="28"/>
          <w:szCs w:val="28"/>
        </w:rPr>
      </w:pP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lastRenderedPageBreak/>
        <w:t xml:space="preserve">Тема 11. </w:t>
      </w:r>
      <w:r w:rsidRPr="00BB4C33">
        <w:rPr>
          <w:rFonts w:ascii="Times New Roman" w:hAnsi="Times New Roman" w:cs="Times New Roman"/>
          <w:sz w:val="28"/>
          <w:szCs w:val="28"/>
        </w:rPr>
        <w:t>Пейзаж в музыке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630CD1"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  <w:t>Образы природы в творчестве музыкантов.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30CD1"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  <w:t>Музыкальные краски в произведениях композит</w:t>
      </w:r>
      <w:r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  <w:t>о</w:t>
      </w:r>
      <w:r w:rsidRPr="00630CD1">
        <w:rPr>
          <w:rFonts w:ascii="Times New Roman" w:hAnsi="Times New Roman" w:cs="Times New Roman"/>
          <w:b w:val="0"/>
          <w:bCs w:val="0"/>
          <w:noProof w:val="0"/>
          <w:color w:val="000000"/>
          <w:sz w:val="28"/>
          <w:szCs w:val="28"/>
        </w:rPr>
        <w:t>ров.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12. </w:t>
      </w:r>
      <w:r w:rsidRPr="00BB4C33">
        <w:rPr>
          <w:rFonts w:ascii="Times New Roman" w:hAnsi="Times New Roman" w:cs="Times New Roman"/>
          <w:sz w:val="28"/>
          <w:szCs w:val="28"/>
        </w:rPr>
        <w:t>Музыкальная живопись сказок и былин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630CD1">
        <w:rPr>
          <w:rFonts w:ascii="Times New Roman" w:hAnsi="Times New Roman" w:cs="Times New Roman"/>
          <w:b w:val="0"/>
          <w:bCs w:val="0"/>
          <w:sz w:val="28"/>
          <w:szCs w:val="28"/>
        </w:rPr>
        <w:t>Волшебная красочность музыкальных красок.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630CD1">
        <w:rPr>
          <w:rFonts w:ascii="Times New Roman" w:hAnsi="Times New Roman" w:cs="Times New Roman"/>
          <w:b w:val="0"/>
          <w:bCs w:val="0"/>
          <w:sz w:val="28"/>
          <w:szCs w:val="28"/>
        </w:rPr>
        <w:t>Сказочные герои в музыке.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630CD1">
        <w:rPr>
          <w:rFonts w:ascii="Times New Roman" w:hAnsi="Times New Roman" w:cs="Times New Roman"/>
          <w:b w:val="0"/>
          <w:bCs w:val="0"/>
          <w:sz w:val="28"/>
          <w:szCs w:val="28"/>
        </w:rPr>
        <w:t>Тема богатырей в музыке.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BB4C33">
        <w:rPr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Тема 13. </w:t>
      </w:r>
      <w:r w:rsidRPr="00BB4C33">
        <w:rPr>
          <w:rFonts w:ascii="Times New Roman" w:hAnsi="Times New Roman" w:cs="Times New Roman"/>
          <w:sz w:val="28"/>
          <w:szCs w:val="28"/>
        </w:rPr>
        <w:t>Музыка в произведениях изобразительного искусства.</w:t>
      </w:r>
      <w:r w:rsidR="00CF21A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0CD1">
        <w:rPr>
          <w:rFonts w:ascii="Times New Roman" w:hAnsi="Times New Roman" w:cs="Times New Roman"/>
          <w:b w:val="0"/>
          <w:bCs w:val="0"/>
          <w:sz w:val="28"/>
          <w:szCs w:val="28"/>
        </w:rPr>
        <w:t>Хорошая музыка – это музыка, это мелодия</w:t>
      </w:r>
    </w:p>
    <w:p w:rsidR="00503C49" w:rsidRPr="00BB4C33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jc w:val="center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503C49" w:rsidRPr="002A2E05" w:rsidRDefault="00503C49" w:rsidP="002462EF">
      <w:pPr>
        <w:pStyle w:val="23"/>
        <w:keepNext/>
        <w:keepLines/>
        <w:shd w:val="clear" w:color="auto" w:fill="auto"/>
        <w:spacing w:before="0" w:after="114" w:line="240" w:lineRule="auto"/>
        <w:jc w:val="center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</w:p>
    <w:p w:rsidR="00503C49" w:rsidRDefault="00503C49" w:rsidP="002462EF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  <w:r w:rsidRPr="00B16562">
        <w:rPr>
          <w:b/>
          <w:bCs/>
          <w:sz w:val="28"/>
          <w:szCs w:val="28"/>
        </w:rPr>
        <w:t>6 класс</w:t>
      </w:r>
    </w:p>
    <w:p w:rsidR="00503C49" w:rsidRDefault="00503C49" w:rsidP="002462EF">
      <w:pPr>
        <w:pStyle w:val="11"/>
        <w:shd w:val="clear" w:color="auto" w:fill="auto"/>
        <w:spacing w:line="240" w:lineRule="auto"/>
        <w:ind w:right="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1. </w:t>
      </w:r>
      <w:r w:rsidRPr="001A5C5C">
        <w:rPr>
          <w:b/>
          <w:bCs/>
          <w:sz w:val="28"/>
          <w:szCs w:val="28"/>
        </w:rPr>
        <w:t>В чём сила музыки.</w:t>
      </w:r>
    </w:p>
    <w:p w:rsidR="00AA479F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 </w:t>
      </w:r>
      <w:r w:rsidRPr="001A5C5C">
        <w:rPr>
          <w:b/>
          <w:bCs/>
          <w:sz w:val="28"/>
          <w:szCs w:val="28"/>
        </w:rPr>
        <w:t>Тысяча миров музыки.</w:t>
      </w:r>
      <w:r w:rsidR="00AA479F">
        <w:rPr>
          <w:b/>
          <w:bCs/>
          <w:sz w:val="28"/>
          <w:szCs w:val="28"/>
        </w:rPr>
        <w:t xml:space="preserve">                                                                                 </w:t>
      </w:r>
      <w:r w:rsidR="00714F17" w:rsidRPr="00AA479F">
        <w:rPr>
          <w:sz w:val="28"/>
          <w:szCs w:val="28"/>
        </w:rPr>
        <w:t>Наш вечный спутник.</w:t>
      </w:r>
      <w:r w:rsidR="00AA479F" w:rsidRPr="00AA479F">
        <w:rPr>
          <w:sz w:val="28"/>
          <w:szCs w:val="28"/>
        </w:rPr>
        <w:t xml:space="preserve">                                                                                                              </w:t>
      </w:r>
      <w:r w:rsidR="00714F17" w:rsidRPr="00AA479F">
        <w:rPr>
          <w:sz w:val="28"/>
          <w:szCs w:val="28"/>
        </w:rPr>
        <w:t xml:space="preserve">Искусство и фантазия. </w:t>
      </w:r>
      <w:r w:rsidR="00AA479F" w:rsidRPr="00AA479F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714F17" w:rsidRPr="00AA479F">
        <w:rPr>
          <w:sz w:val="28"/>
          <w:szCs w:val="28"/>
        </w:rPr>
        <w:t xml:space="preserve">Искусство-память человечества. </w:t>
      </w:r>
      <w:r w:rsidR="00AA479F" w:rsidRPr="00AA479F">
        <w:rPr>
          <w:sz w:val="28"/>
          <w:szCs w:val="28"/>
        </w:rPr>
        <w:t xml:space="preserve">                                                                                                   </w:t>
      </w:r>
      <w:r w:rsidR="00714F17" w:rsidRPr="00AA479F">
        <w:rPr>
          <w:sz w:val="28"/>
          <w:szCs w:val="28"/>
        </w:rPr>
        <w:t xml:space="preserve">Какой бывает музыка. </w:t>
      </w:r>
      <w:r w:rsidR="00AA479F" w:rsidRPr="00AA479F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714F17" w:rsidRPr="00AA479F">
        <w:rPr>
          <w:sz w:val="28"/>
          <w:szCs w:val="28"/>
        </w:rPr>
        <w:t xml:space="preserve">Волшебная сила музыки. </w:t>
      </w:r>
      <w:r w:rsidR="00AA479F" w:rsidRPr="00AA479F">
        <w:rPr>
          <w:sz w:val="28"/>
          <w:szCs w:val="28"/>
        </w:rPr>
        <w:t xml:space="preserve">                                                                                                           </w:t>
      </w:r>
      <w:r w:rsidR="00714F17" w:rsidRPr="00AA479F">
        <w:rPr>
          <w:sz w:val="28"/>
          <w:szCs w:val="28"/>
        </w:rPr>
        <w:t>Музыка объединяет людей</w:t>
      </w:r>
      <w:r w:rsidR="00AA479F" w:rsidRPr="00AA479F">
        <w:rPr>
          <w:sz w:val="28"/>
          <w:szCs w:val="28"/>
        </w:rPr>
        <w:t xml:space="preserve"> (2)</w:t>
      </w:r>
      <w:r w:rsidR="00714F17" w:rsidRPr="00AA479F">
        <w:rPr>
          <w:sz w:val="28"/>
          <w:szCs w:val="28"/>
        </w:rPr>
        <w:t>.</w:t>
      </w:r>
      <w:r w:rsidR="00AA479F" w:rsidRPr="00AA479F">
        <w:rPr>
          <w:sz w:val="28"/>
          <w:szCs w:val="28"/>
        </w:rPr>
        <w:t xml:space="preserve">                                                                                                Единство музыкального произведения</w:t>
      </w:r>
      <w:r w:rsidR="00CF21A2">
        <w:rPr>
          <w:sz w:val="28"/>
          <w:szCs w:val="28"/>
        </w:rPr>
        <w:t xml:space="preserve">.                                                    </w:t>
      </w:r>
      <w:r w:rsidR="00AA479F" w:rsidRPr="00AA479F">
        <w:rPr>
          <w:sz w:val="28"/>
          <w:szCs w:val="28"/>
        </w:rPr>
        <w:t xml:space="preserve"> Закрепление  по теме «Тысяча миров в музыке».</w:t>
      </w:r>
      <w:r w:rsidR="00AA479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Тема 3. </w:t>
      </w:r>
      <w:r w:rsidRPr="001A5C5C">
        <w:rPr>
          <w:b/>
          <w:bCs/>
          <w:sz w:val="28"/>
          <w:szCs w:val="28"/>
        </w:rPr>
        <w:t>Ритм</w:t>
      </w:r>
      <w:r w:rsidR="00AA479F">
        <w:rPr>
          <w:b/>
          <w:bCs/>
          <w:sz w:val="28"/>
          <w:szCs w:val="28"/>
        </w:rPr>
        <w:t>.</w:t>
      </w:r>
      <w:r w:rsidR="00AA479F" w:rsidRPr="00AA479F">
        <w:rPr>
          <w:spacing w:val="1"/>
          <w:sz w:val="24"/>
          <w:szCs w:val="24"/>
        </w:rPr>
        <w:t xml:space="preserve"> </w:t>
      </w:r>
      <w:r w:rsidR="00AA479F">
        <w:rPr>
          <w:spacing w:val="1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gramStart"/>
      <w:r w:rsidR="00AA479F" w:rsidRPr="00AA479F">
        <w:rPr>
          <w:spacing w:val="1"/>
          <w:sz w:val="28"/>
          <w:szCs w:val="28"/>
        </w:rPr>
        <w:t>В начале</w:t>
      </w:r>
      <w:proofErr w:type="gramEnd"/>
      <w:r w:rsidR="00AA479F" w:rsidRPr="00AA479F">
        <w:rPr>
          <w:spacing w:val="1"/>
          <w:sz w:val="28"/>
          <w:szCs w:val="28"/>
        </w:rPr>
        <w:t xml:space="preserve"> был ритм».                                                                                                                    О чём рассказывает музыкальный ритм (2).</w:t>
      </w:r>
      <w:r w:rsidR="00AA479F" w:rsidRPr="00AA479F">
        <w:rPr>
          <w:spacing w:val="3"/>
          <w:sz w:val="28"/>
          <w:szCs w:val="28"/>
        </w:rPr>
        <w:t xml:space="preserve">                                                                             Диалог метра и ритма.                                                                                                                  </w:t>
      </w:r>
      <w:proofErr w:type="gramStart"/>
      <w:r w:rsidR="00AA479F" w:rsidRPr="00AA479F">
        <w:rPr>
          <w:spacing w:val="3"/>
          <w:sz w:val="28"/>
          <w:szCs w:val="28"/>
        </w:rPr>
        <w:t>От</w:t>
      </w:r>
      <w:proofErr w:type="gramEnd"/>
      <w:r w:rsidR="00AA479F" w:rsidRPr="00AA479F">
        <w:rPr>
          <w:spacing w:val="3"/>
          <w:sz w:val="28"/>
          <w:szCs w:val="28"/>
        </w:rPr>
        <w:t xml:space="preserve"> адажио к престо (2).</w:t>
      </w:r>
      <w:r w:rsidR="00AA479F">
        <w:rPr>
          <w:b/>
          <w:bCs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Тема 4. </w:t>
      </w:r>
      <w:r w:rsidRPr="001A5C5C">
        <w:rPr>
          <w:b/>
          <w:bCs/>
          <w:sz w:val="28"/>
          <w:szCs w:val="28"/>
        </w:rPr>
        <w:t>Мелодия</w:t>
      </w:r>
      <w:r w:rsidR="00AA479F">
        <w:rPr>
          <w:b/>
          <w:bCs/>
          <w:sz w:val="28"/>
          <w:szCs w:val="28"/>
        </w:rPr>
        <w:t>.</w:t>
      </w:r>
      <w:r w:rsidR="00AA479F" w:rsidRPr="00AA479F">
        <w:rPr>
          <w:spacing w:val="3"/>
          <w:sz w:val="24"/>
          <w:szCs w:val="24"/>
        </w:rPr>
        <w:t xml:space="preserve"> </w:t>
      </w:r>
      <w:r w:rsidR="00AA479F">
        <w:rPr>
          <w:spacing w:val="3"/>
          <w:sz w:val="24"/>
          <w:szCs w:val="24"/>
        </w:rPr>
        <w:t xml:space="preserve">                                                                                                              </w:t>
      </w:r>
      <w:r w:rsidR="00AA479F" w:rsidRPr="00AA479F">
        <w:rPr>
          <w:spacing w:val="3"/>
          <w:sz w:val="28"/>
          <w:szCs w:val="28"/>
        </w:rPr>
        <w:t>«Мелодия – душа музыки».</w:t>
      </w:r>
      <w:r w:rsidR="00AA479F" w:rsidRPr="00AA479F">
        <w:rPr>
          <w:sz w:val="28"/>
          <w:szCs w:val="28"/>
        </w:rPr>
        <w:t xml:space="preserve">                                                                                                      «Мелодией одной звучат печаль и радость».</w:t>
      </w:r>
      <w:r w:rsidR="00AA479F" w:rsidRPr="00AA479F">
        <w:rPr>
          <w:spacing w:val="1"/>
          <w:sz w:val="28"/>
          <w:szCs w:val="28"/>
        </w:rPr>
        <w:t xml:space="preserve">                                                                              Мелодия «угадывает» нас самих.</w:t>
      </w:r>
    </w:p>
    <w:p w:rsidR="00503C49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5. </w:t>
      </w:r>
      <w:r w:rsidRPr="001A5C5C">
        <w:rPr>
          <w:b/>
          <w:bCs/>
          <w:sz w:val="28"/>
          <w:szCs w:val="28"/>
        </w:rPr>
        <w:t>Гармония</w:t>
      </w:r>
      <w:r w:rsidR="00AA479F">
        <w:rPr>
          <w:b/>
          <w:bCs/>
          <w:sz w:val="28"/>
          <w:szCs w:val="28"/>
        </w:rPr>
        <w:t>.</w:t>
      </w:r>
      <w:r w:rsidR="00AA479F" w:rsidRPr="00AA479F">
        <w:rPr>
          <w:spacing w:val="1"/>
          <w:sz w:val="24"/>
          <w:szCs w:val="24"/>
        </w:rPr>
        <w:t xml:space="preserve"> </w:t>
      </w:r>
      <w:r w:rsidR="00AA479F">
        <w:rPr>
          <w:spacing w:val="1"/>
          <w:sz w:val="24"/>
          <w:szCs w:val="24"/>
        </w:rPr>
        <w:t xml:space="preserve">                                                                                                                         </w:t>
      </w:r>
      <w:r w:rsidR="00AA479F" w:rsidRPr="00AA479F">
        <w:rPr>
          <w:spacing w:val="1"/>
          <w:sz w:val="28"/>
          <w:szCs w:val="28"/>
        </w:rPr>
        <w:t>Что такое гармония в музыке.</w:t>
      </w:r>
      <w:r w:rsidR="00AA479F" w:rsidRPr="00AA479F">
        <w:rPr>
          <w:sz w:val="28"/>
          <w:szCs w:val="28"/>
        </w:rPr>
        <w:t xml:space="preserve">                                                                                            Эмоциональный мир музыкальной гармонии.</w:t>
      </w:r>
      <w:r w:rsidR="00AA479F" w:rsidRPr="00AA479F">
        <w:rPr>
          <w:spacing w:val="1"/>
          <w:sz w:val="28"/>
          <w:szCs w:val="28"/>
        </w:rPr>
        <w:t xml:space="preserve">                                                                                Два начала гармонии.</w:t>
      </w:r>
      <w:r w:rsidR="00AA479F" w:rsidRPr="00AA479F">
        <w:rPr>
          <w:sz w:val="28"/>
          <w:szCs w:val="28"/>
        </w:rPr>
        <w:t xml:space="preserve">                                                                                                               Красочность музыкальной гармонии.</w:t>
      </w:r>
    </w:p>
    <w:p w:rsidR="00AA479F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 w:rsidRPr="001E077B">
        <w:rPr>
          <w:b/>
          <w:bCs/>
          <w:sz w:val="28"/>
          <w:szCs w:val="28"/>
        </w:rPr>
        <w:t>Тема 6. Полифония</w:t>
      </w:r>
      <w:r w:rsidR="001E077B" w:rsidRPr="001E077B">
        <w:rPr>
          <w:b/>
          <w:bCs/>
          <w:sz w:val="28"/>
          <w:szCs w:val="28"/>
        </w:rPr>
        <w:t xml:space="preserve">.                                                                                                </w:t>
      </w:r>
      <w:r w:rsidR="00AA479F" w:rsidRPr="001E077B">
        <w:rPr>
          <w:sz w:val="28"/>
          <w:szCs w:val="28"/>
        </w:rPr>
        <w:t xml:space="preserve"> Мир образов полифонической музыки.</w:t>
      </w:r>
      <w:r w:rsidR="001E077B" w:rsidRPr="001E077B">
        <w:rPr>
          <w:sz w:val="28"/>
          <w:szCs w:val="28"/>
        </w:rPr>
        <w:t xml:space="preserve">                                                                                   </w:t>
      </w:r>
      <w:r w:rsidR="00AA479F" w:rsidRPr="001E077B">
        <w:rPr>
          <w:sz w:val="28"/>
          <w:szCs w:val="28"/>
        </w:rPr>
        <w:t xml:space="preserve"> Философия фуги.</w:t>
      </w:r>
    </w:p>
    <w:p w:rsidR="00503C49" w:rsidRPr="001E077B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 w:rsidRPr="001E077B">
        <w:rPr>
          <w:b/>
          <w:bCs/>
          <w:sz w:val="28"/>
          <w:szCs w:val="28"/>
        </w:rPr>
        <w:t>Тема 7. Фактура</w:t>
      </w:r>
      <w:r w:rsidR="001E077B" w:rsidRPr="001E077B">
        <w:rPr>
          <w:b/>
          <w:bCs/>
          <w:sz w:val="28"/>
          <w:szCs w:val="28"/>
        </w:rPr>
        <w:t xml:space="preserve">.                                                                                                     </w:t>
      </w:r>
      <w:r w:rsidR="001E077B" w:rsidRPr="001E077B">
        <w:rPr>
          <w:sz w:val="28"/>
          <w:szCs w:val="28"/>
        </w:rPr>
        <w:t xml:space="preserve"> Какой бывает музыкальная фактура.                                                                                      </w:t>
      </w:r>
      <w:r w:rsidR="001E077B" w:rsidRPr="001E077B">
        <w:rPr>
          <w:sz w:val="28"/>
          <w:szCs w:val="28"/>
        </w:rPr>
        <w:lastRenderedPageBreak/>
        <w:t>Пространство фактуры.</w:t>
      </w:r>
    </w:p>
    <w:p w:rsidR="00503C49" w:rsidRPr="001E077B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 w:rsidRPr="001E077B">
        <w:rPr>
          <w:b/>
          <w:bCs/>
          <w:sz w:val="28"/>
          <w:szCs w:val="28"/>
        </w:rPr>
        <w:t>Тема 8. Тембры</w:t>
      </w:r>
      <w:r w:rsidR="001E077B" w:rsidRPr="001E077B">
        <w:rPr>
          <w:b/>
          <w:bCs/>
          <w:sz w:val="28"/>
          <w:szCs w:val="28"/>
        </w:rPr>
        <w:t>.</w:t>
      </w:r>
      <w:r w:rsidR="001E077B" w:rsidRPr="001E077B">
        <w:rPr>
          <w:sz w:val="28"/>
          <w:szCs w:val="28"/>
        </w:rPr>
        <w:t xml:space="preserve">                                                                                                                   Тембры – музыкальные краски.                                                                                                       Соло и тутти.</w:t>
      </w:r>
      <w:r w:rsidR="00CF21A2">
        <w:rPr>
          <w:b/>
          <w:bCs/>
          <w:sz w:val="28"/>
          <w:szCs w:val="28"/>
        </w:rPr>
        <w:t xml:space="preserve">                                                                                                              </w:t>
      </w:r>
      <w:r w:rsidRPr="001E077B">
        <w:rPr>
          <w:b/>
          <w:bCs/>
          <w:sz w:val="28"/>
          <w:szCs w:val="28"/>
        </w:rPr>
        <w:t>Тема 9. Динамика</w:t>
      </w:r>
      <w:r w:rsidR="001E077B" w:rsidRPr="001E077B">
        <w:rPr>
          <w:b/>
          <w:bCs/>
          <w:sz w:val="28"/>
          <w:szCs w:val="28"/>
        </w:rPr>
        <w:t>.</w:t>
      </w:r>
      <w:r w:rsidR="001E077B" w:rsidRPr="001E077B">
        <w:rPr>
          <w:sz w:val="28"/>
          <w:szCs w:val="28"/>
        </w:rPr>
        <w:t xml:space="preserve">                                                                                                   Громкость и тишина в музыке.                                                                                                     Тонкая палитра оттенков.</w:t>
      </w:r>
      <w:r w:rsidR="00CF21A2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Pr="001E077B">
        <w:rPr>
          <w:b/>
          <w:bCs/>
          <w:sz w:val="28"/>
          <w:szCs w:val="28"/>
        </w:rPr>
        <w:t>Тема 10. Чудесная тайна музыки.</w:t>
      </w:r>
      <w:r w:rsidR="001E077B" w:rsidRPr="001E077B">
        <w:rPr>
          <w:b/>
          <w:bCs/>
          <w:sz w:val="28"/>
          <w:szCs w:val="28"/>
        </w:rPr>
        <w:t xml:space="preserve">                                                                            </w:t>
      </w:r>
      <w:r w:rsidR="001E077B" w:rsidRPr="001E077B">
        <w:rPr>
          <w:sz w:val="28"/>
          <w:szCs w:val="28"/>
        </w:rPr>
        <w:t xml:space="preserve"> По законам красоты (2).</w:t>
      </w:r>
    </w:p>
    <w:p w:rsidR="00503C49" w:rsidRDefault="00503C49" w:rsidP="002462EF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  <w:r w:rsidRPr="00B16562">
        <w:rPr>
          <w:b/>
          <w:bCs/>
          <w:sz w:val="28"/>
          <w:szCs w:val="28"/>
        </w:rPr>
        <w:t>7 класс</w:t>
      </w:r>
    </w:p>
    <w:p w:rsidR="00503C49" w:rsidRDefault="00503C49" w:rsidP="002462EF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  <w:r w:rsidRPr="007E4E9F">
        <w:rPr>
          <w:b/>
          <w:bCs/>
          <w:sz w:val="28"/>
          <w:szCs w:val="28"/>
        </w:rPr>
        <w:t>Музыка как вид искусства. Представления о музыкальной жизни России и других стран.</w:t>
      </w:r>
    </w:p>
    <w:p w:rsidR="001E077B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 w:rsidRPr="001E077B">
        <w:rPr>
          <w:b/>
          <w:bCs/>
          <w:sz w:val="28"/>
          <w:szCs w:val="28"/>
        </w:rPr>
        <w:t>Тема 1. Содержание и форма в музыке.</w:t>
      </w:r>
      <w:r w:rsidR="001E077B" w:rsidRPr="001E077B">
        <w:rPr>
          <w:b/>
          <w:bCs/>
          <w:sz w:val="28"/>
          <w:szCs w:val="28"/>
        </w:rPr>
        <w:t xml:space="preserve">                                                        </w:t>
      </w:r>
      <w:r w:rsidR="001E077B" w:rsidRPr="001E077B">
        <w:rPr>
          <w:sz w:val="28"/>
          <w:szCs w:val="28"/>
        </w:rPr>
        <w:t>Магическая единственность» музыкального произведения.                                                     Музыку трудно объяснить словами. Что такое музыкальное содержание (2)</w:t>
      </w:r>
    </w:p>
    <w:p w:rsidR="001E077B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 w:rsidRPr="001440FA">
        <w:rPr>
          <w:b/>
          <w:bCs/>
          <w:sz w:val="28"/>
          <w:szCs w:val="28"/>
        </w:rPr>
        <w:t>Тема 2. Каким бывает музыкальное содержание</w:t>
      </w:r>
      <w:r w:rsidR="001E077B" w:rsidRPr="001440FA">
        <w:rPr>
          <w:b/>
          <w:bCs/>
          <w:sz w:val="28"/>
          <w:szCs w:val="28"/>
        </w:rPr>
        <w:t>.</w:t>
      </w:r>
      <w:r w:rsidR="001E077B" w:rsidRPr="001440FA">
        <w:rPr>
          <w:sz w:val="28"/>
          <w:szCs w:val="28"/>
        </w:rPr>
        <w:t xml:space="preserve"> </w:t>
      </w:r>
      <w:r w:rsidR="001440FA">
        <w:rPr>
          <w:sz w:val="28"/>
          <w:szCs w:val="28"/>
        </w:rPr>
        <w:t xml:space="preserve">                                        </w:t>
      </w:r>
      <w:r w:rsidR="001E077B" w:rsidRPr="001440FA">
        <w:rPr>
          <w:sz w:val="28"/>
          <w:szCs w:val="28"/>
        </w:rPr>
        <w:t>Музыка, которую необходимо объяснить словами.</w:t>
      </w:r>
      <w:r w:rsidR="001440FA">
        <w:rPr>
          <w:sz w:val="28"/>
          <w:szCs w:val="28"/>
        </w:rPr>
        <w:t xml:space="preserve">                                     </w:t>
      </w:r>
      <w:r w:rsidR="001E077B" w:rsidRPr="001440FA">
        <w:rPr>
          <w:sz w:val="28"/>
          <w:szCs w:val="28"/>
        </w:rPr>
        <w:t xml:space="preserve"> Ноябрьский образ в пьесе  П.Чайковского. </w:t>
      </w:r>
      <w:r w:rsidR="001440FA">
        <w:rPr>
          <w:sz w:val="28"/>
          <w:szCs w:val="28"/>
        </w:rPr>
        <w:t xml:space="preserve">                                                   </w:t>
      </w:r>
      <w:r w:rsidR="001E077B" w:rsidRPr="001440FA">
        <w:rPr>
          <w:sz w:val="28"/>
          <w:szCs w:val="28"/>
        </w:rPr>
        <w:t>«Восточная» партитура Н.Римского-Корсакова «</w:t>
      </w:r>
      <w:proofErr w:type="spellStart"/>
      <w:r w:rsidR="001E077B" w:rsidRPr="001440FA">
        <w:rPr>
          <w:sz w:val="28"/>
          <w:szCs w:val="28"/>
        </w:rPr>
        <w:t>Шехеразада</w:t>
      </w:r>
      <w:proofErr w:type="spellEnd"/>
      <w:r w:rsidR="001E077B" w:rsidRPr="001440FA">
        <w:rPr>
          <w:sz w:val="28"/>
          <w:szCs w:val="28"/>
        </w:rPr>
        <w:t>».</w:t>
      </w:r>
      <w:r w:rsidR="001440FA">
        <w:rPr>
          <w:sz w:val="28"/>
          <w:szCs w:val="28"/>
        </w:rPr>
        <w:t xml:space="preserve">                                </w:t>
      </w:r>
      <w:r w:rsidR="001E077B" w:rsidRPr="001440FA">
        <w:rPr>
          <w:sz w:val="28"/>
          <w:szCs w:val="28"/>
        </w:rPr>
        <w:t xml:space="preserve"> Когда музыка не нуждается в словах.</w:t>
      </w:r>
      <w:r w:rsidR="001440FA">
        <w:rPr>
          <w:sz w:val="28"/>
          <w:szCs w:val="28"/>
        </w:rPr>
        <w:t xml:space="preserve">                                                        </w:t>
      </w:r>
      <w:r w:rsidR="001440FA" w:rsidRPr="001440FA">
        <w:rPr>
          <w:sz w:val="28"/>
          <w:szCs w:val="28"/>
        </w:rPr>
        <w:t xml:space="preserve"> Обобщение по теме «Музыкальное содержание».</w:t>
      </w:r>
    </w:p>
    <w:p w:rsidR="001440FA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 w:rsidRPr="001440FA">
        <w:rPr>
          <w:b/>
          <w:bCs/>
          <w:sz w:val="28"/>
          <w:szCs w:val="28"/>
        </w:rPr>
        <w:t>Тема 3. Музыкальный образ</w:t>
      </w:r>
      <w:r w:rsidR="001440FA" w:rsidRPr="001440FA">
        <w:rPr>
          <w:b/>
          <w:bCs/>
          <w:sz w:val="28"/>
          <w:szCs w:val="28"/>
        </w:rPr>
        <w:t>.</w:t>
      </w:r>
      <w:r w:rsidR="001440FA" w:rsidRPr="001440FA">
        <w:rPr>
          <w:spacing w:val="1"/>
          <w:sz w:val="28"/>
          <w:szCs w:val="28"/>
        </w:rPr>
        <w:t xml:space="preserve">                                                                                  Лирические образы в музыке.                                                                                      Драматические образы в музыке.                                                                                             </w:t>
      </w:r>
      <w:r w:rsidR="001440FA" w:rsidRPr="001440FA">
        <w:rPr>
          <w:spacing w:val="3"/>
          <w:sz w:val="28"/>
          <w:szCs w:val="28"/>
        </w:rPr>
        <w:t xml:space="preserve"> Эпические образы в музыке.</w:t>
      </w:r>
    </w:p>
    <w:p w:rsidR="00503C49" w:rsidRPr="001440FA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 w:rsidRPr="001440FA">
        <w:rPr>
          <w:b/>
          <w:bCs/>
          <w:sz w:val="28"/>
          <w:szCs w:val="28"/>
        </w:rPr>
        <w:t xml:space="preserve">Тема 4. </w:t>
      </w:r>
      <w:r w:rsidRPr="001440FA">
        <w:rPr>
          <w:b/>
          <w:bCs/>
          <w:spacing w:val="3"/>
          <w:sz w:val="28"/>
          <w:szCs w:val="28"/>
        </w:rPr>
        <w:t>О чём рассказывает музыкальный жанр.</w:t>
      </w:r>
      <w:r w:rsidR="001440FA" w:rsidRPr="001440FA">
        <w:rPr>
          <w:spacing w:val="3"/>
          <w:sz w:val="28"/>
          <w:szCs w:val="28"/>
        </w:rPr>
        <w:t xml:space="preserve">                                             Память жанра».</w:t>
      </w:r>
      <w:r w:rsidR="001440FA" w:rsidRPr="001440FA">
        <w:rPr>
          <w:spacing w:val="1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1440FA">
        <w:rPr>
          <w:spacing w:val="1"/>
          <w:sz w:val="28"/>
          <w:szCs w:val="28"/>
        </w:rPr>
        <w:t>Такие разные песни</w:t>
      </w:r>
      <w:r w:rsidR="001440FA" w:rsidRPr="001440FA">
        <w:rPr>
          <w:spacing w:val="1"/>
          <w:sz w:val="28"/>
          <w:szCs w:val="28"/>
        </w:rPr>
        <w:t>,</w:t>
      </w:r>
      <w:r w:rsidR="001440FA">
        <w:rPr>
          <w:spacing w:val="1"/>
          <w:sz w:val="28"/>
          <w:szCs w:val="28"/>
        </w:rPr>
        <w:t xml:space="preserve"> </w:t>
      </w:r>
      <w:r w:rsidR="001440FA" w:rsidRPr="001440FA">
        <w:rPr>
          <w:spacing w:val="1"/>
          <w:sz w:val="28"/>
          <w:szCs w:val="28"/>
        </w:rPr>
        <w:t>танцы, марши</w:t>
      </w:r>
      <w:r w:rsidR="001440FA">
        <w:rPr>
          <w:spacing w:val="1"/>
          <w:sz w:val="28"/>
          <w:szCs w:val="28"/>
        </w:rPr>
        <w:t xml:space="preserve"> </w:t>
      </w:r>
      <w:r w:rsidR="001440FA" w:rsidRPr="001440FA">
        <w:rPr>
          <w:spacing w:val="1"/>
          <w:sz w:val="28"/>
          <w:szCs w:val="28"/>
        </w:rPr>
        <w:t>(3)</w:t>
      </w:r>
    </w:p>
    <w:p w:rsidR="00503C49" w:rsidRPr="00587DE3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 w:rsidRPr="00587DE3">
        <w:rPr>
          <w:b/>
          <w:bCs/>
          <w:sz w:val="28"/>
          <w:szCs w:val="28"/>
        </w:rPr>
        <w:t>Тема 5. Что такое музыкальная форма</w:t>
      </w:r>
      <w:r w:rsidR="00587DE3" w:rsidRPr="00587DE3">
        <w:rPr>
          <w:b/>
          <w:bCs/>
          <w:sz w:val="28"/>
          <w:szCs w:val="28"/>
        </w:rPr>
        <w:t xml:space="preserve">.                                                       </w:t>
      </w:r>
      <w:r w:rsidR="001440FA" w:rsidRPr="00587DE3">
        <w:rPr>
          <w:spacing w:val="1"/>
          <w:sz w:val="28"/>
          <w:szCs w:val="28"/>
        </w:rPr>
        <w:t xml:space="preserve">«Сюжеты»  и «герои» музыкальной формы. </w:t>
      </w:r>
      <w:r w:rsidR="00587DE3" w:rsidRPr="00587DE3">
        <w:rPr>
          <w:spacing w:val="1"/>
          <w:sz w:val="28"/>
          <w:szCs w:val="28"/>
        </w:rPr>
        <w:t xml:space="preserve">                                                              </w:t>
      </w:r>
      <w:r w:rsidR="001440FA" w:rsidRPr="00587DE3">
        <w:rPr>
          <w:spacing w:val="1"/>
          <w:sz w:val="28"/>
          <w:szCs w:val="28"/>
        </w:rPr>
        <w:t>«Художественная форма-это ставшее зримым содержание».</w:t>
      </w:r>
      <w:r w:rsidR="001440FA" w:rsidRPr="00587DE3">
        <w:rPr>
          <w:sz w:val="28"/>
          <w:szCs w:val="28"/>
        </w:rPr>
        <w:t xml:space="preserve"> </w:t>
      </w:r>
      <w:r w:rsidR="00587DE3" w:rsidRPr="00587DE3">
        <w:rPr>
          <w:sz w:val="28"/>
          <w:szCs w:val="28"/>
        </w:rPr>
        <w:t xml:space="preserve">                                               </w:t>
      </w:r>
      <w:r w:rsidR="001440FA" w:rsidRPr="00587DE3">
        <w:rPr>
          <w:sz w:val="28"/>
          <w:szCs w:val="28"/>
        </w:rPr>
        <w:t>От целого к деталям.</w:t>
      </w:r>
    </w:p>
    <w:p w:rsidR="001440FA" w:rsidRPr="00587DE3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 w:rsidRPr="00587DE3">
        <w:rPr>
          <w:b/>
          <w:bCs/>
          <w:sz w:val="28"/>
          <w:szCs w:val="28"/>
        </w:rPr>
        <w:t>Тема 6. Музыкальная композиция</w:t>
      </w:r>
      <w:r w:rsidR="001440FA" w:rsidRPr="00587DE3">
        <w:rPr>
          <w:b/>
          <w:bCs/>
          <w:sz w:val="28"/>
          <w:szCs w:val="28"/>
        </w:rPr>
        <w:t xml:space="preserve">. </w:t>
      </w:r>
      <w:r w:rsidR="00587DE3" w:rsidRPr="00587DE3">
        <w:rPr>
          <w:b/>
          <w:bCs/>
          <w:sz w:val="28"/>
          <w:szCs w:val="28"/>
        </w:rPr>
        <w:t xml:space="preserve">                                                                  </w:t>
      </w:r>
      <w:r w:rsidR="001440FA" w:rsidRPr="00587DE3">
        <w:rPr>
          <w:sz w:val="28"/>
          <w:szCs w:val="28"/>
        </w:rPr>
        <w:t xml:space="preserve">Какой бывает музыкальная композиция. </w:t>
      </w:r>
      <w:r w:rsidR="00587DE3" w:rsidRPr="00587DE3">
        <w:rPr>
          <w:sz w:val="28"/>
          <w:szCs w:val="28"/>
        </w:rPr>
        <w:t xml:space="preserve">                                                                           </w:t>
      </w:r>
      <w:r w:rsidR="001440FA" w:rsidRPr="00587DE3">
        <w:rPr>
          <w:sz w:val="28"/>
          <w:szCs w:val="28"/>
        </w:rPr>
        <w:t xml:space="preserve">Музыкальный шедевр в 16 тактах. </w:t>
      </w:r>
      <w:r w:rsidR="00587DE3" w:rsidRPr="00587DE3">
        <w:rPr>
          <w:sz w:val="28"/>
          <w:szCs w:val="28"/>
        </w:rPr>
        <w:t xml:space="preserve">                                                                                                 </w:t>
      </w:r>
      <w:r w:rsidR="001440FA" w:rsidRPr="00587DE3">
        <w:rPr>
          <w:sz w:val="28"/>
          <w:szCs w:val="28"/>
        </w:rPr>
        <w:t xml:space="preserve">Два напева в романсе М.Глинки «Венецианская ночь». </w:t>
      </w:r>
      <w:r w:rsidR="00587DE3" w:rsidRPr="00587DE3">
        <w:rPr>
          <w:sz w:val="28"/>
          <w:szCs w:val="28"/>
        </w:rPr>
        <w:t xml:space="preserve">                                                   </w:t>
      </w:r>
      <w:proofErr w:type="spellStart"/>
      <w:r w:rsidR="001440FA" w:rsidRPr="00587DE3">
        <w:rPr>
          <w:sz w:val="28"/>
          <w:szCs w:val="28"/>
        </w:rPr>
        <w:t>Трехчастность</w:t>
      </w:r>
      <w:proofErr w:type="spellEnd"/>
      <w:r w:rsidR="001440FA" w:rsidRPr="00587DE3">
        <w:rPr>
          <w:sz w:val="28"/>
          <w:szCs w:val="28"/>
        </w:rPr>
        <w:t xml:space="preserve"> в «ночной серенаде» Пушкина – Глинки. Многомерность образов в форме рондо (2). </w:t>
      </w:r>
      <w:r w:rsidR="00587DE3" w:rsidRPr="00587DE3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1440FA" w:rsidRPr="00587DE3">
        <w:rPr>
          <w:sz w:val="28"/>
          <w:szCs w:val="28"/>
        </w:rPr>
        <w:t xml:space="preserve">Образ Великой Отечественной войны в «Ленинградской» симфонии Д. Шостаковича. Обобщение по теме «Музыкальная композиция».  </w:t>
      </w:r>
    </w:p>
    <w:p w:rsidR="00503C49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sz w:val="28"/>
          <w:szCs w:val="28"/>
        </w:rPr>
      </w:pPr>
      <w:r w:rsidRPr="00587DE3">
        <w:rPr>
          <w:b/>
          <w:bCs/>
          <w:sz w:val="28"/>
          <w:szCs w:val="28"/>
        </w:rPr>
        <w:lastRenderedPageBreak/>
        <w:t>Тема 7. Музыкальная драматургия.</w:t>
      </w:r>
      <w:r w:rsidR="00587DE3" w:rsidRPr="00587DE3">
        <w:rPr>
          <w:sz w:val="28"/>
          <w:szCs w:val="28"/>
        </w:rPr>
        <w:t xml:space="preserve">                                                                          Музыка в развитии.                                                                                                                      Музыкальный порыв.                  </w:t>
      </w:r>
      <w:r w:rsidR="00D84627">
        <w:rPr>
          <w:sz w:val="28"/>
          <w:szCs w:val="28"/>
        </w:rPr>
        <w:t xml:space="preserve">                </w:t>
      </w:r>
      <w:r w:rsidR="009601AF">
        <w:rPr>
          <w:sz w:val="28"/>
          <w:szCs w:val="28"/>
        </w:rPr>
        <w:tab/>
        <w:t xml:space="preserve">                                   </w:t>
      </w:r>
      <w:r w:rsidR="00587DE3" w:rsidRPr="00587DE3">
        <w:rPr>
          <w:sz w:val="28"/>
          <w:szCs w:val="28"/>
        </w:rPr>
        <w:t xml:space="preserve">                                                            Музыкальный порыв.                                                                                                              Движение образов и персонажей оперной драматургии.                                                          Диалог искусств: «Слово о полку Игореве» и «Князь Игорь» (2).                                                   Развитие музыкальных тем в симфонической драматургии.                                              Повторение по теме «Содержание и форма в музыке».</w:t>
      </w:r>
    </w:p>
    <w:p w:rsidR="00CF21A2" w:rsidRPr="00587DE3" w:rsidRDefault="00CF21A2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</w:p>
    <w:p w:rsidR="00503C49" w:rsidRDefault="00503C49" w:rsidP="002462EF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8"/>
          <w:szCs w:val="28"/>
        </w:rPr>
      </w:pPr>
      <w:r w:rsidRPr="00B16562">
        <w:rPr>
          <w:b/>
          <w:bCs/>
          <w:sz w:val="28"/>
          <w:szCs w:val="28"/>
        </w:rPr>
        <w:t>8 класс</w:t>
      </w:r>
      <w:r w:rsidR="00CF21A2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 w:rsidRPr="00B16562">
        <w:rPr>
          <w:b/>
          <w:bCs/>
          <w:sz w:val="28"/>
          <w:szCs w:val="28"/>
        </w:rPr>
        <w:t>Музыка в формировании духовной культуры личности.</w:t>
      </w:r>
    </w:p>
    <w:p w:rsidR="00503C49" w:rsidRPr="00CF21A2" w:rsidRDefault="00503C49" w:rsidP="002462EF">
      <w:pPr>
        <w:pStyle w:val="11"/>
        <w:shd w:val="clear" w:color="auto" w:fill="auto"/>
        <w:spacing w:line="240" w:lineRule="auto"/>
        <w:ind w:right="20"/>
        <w:jc w:val="left"/>
        <w:rPr>
          <w:b/>
          <w:bCs/>
          <w:sz w:val="28"/>
          <w:szCs w:val="28"/>
        </w:rPr>
      </w:pPr>
      <w:r w:rsidRPr="00CF21A2">
        <w:rPr>
          <w:b/>
          <w:bCs/>
          <w:sz w:val="28"/>
          <w:szCs w:val="28"/>
        </w:rPr>
        <w:t>Тема 1. Традиция и современность в музыке.</w:t>
      </w:r>
      <w:r w:rsidR="00CF21A2" w:rsidRPr="00CF21A2">
        <w:rPr>
          <w:sz w:val="28"/>
          <w:szCs w:val="28"/>
        </w:rPr>
        <w:t xml:space="preserve">                                                       Музыка «старая» и «новая».                                                                                                   Настоящая музыка не бывает старой.                                                                                           Живая сила традиции.</w:t>
      </w:r>
      <w:r w:rsidR="00090F4C">
        <w:rPr>
          <w:sz w:val="28"/>
          <w:szCs w:val="28"/>
        </w:rPr>
        <w:t xml:space="preserve">                                                                                                </w:t>
      </w:r>
      <w:r w:rsidRPr="00CF21A2">
        <w:rPr>
          <w:b/>
          <w:bCs/>
          <w:sz w:val="28"/>
          <w:szCs w:val="28"/>
        </w:rPr>
        <w:t>Тема 2. Сказочно – мифологические темы.</w:t>
      </w:r>
      <w:r w:rsidR="00CF21A2" w:rsidRPr="00CF21A2">
        <w:rPr>
          <w:b/>
          <w:bCs/>
          <w:sz w:val="28"/>
          <w:szCs w:val="28"/>
        </w:rPr>
        <w:t xml:space="preserve">                                                    </w:t>
      </w:r>
      <w:r w:rsidR="00CF21A2" w:rsidRPr="00CF21A2">
        <w:rPr>
          <w:sz w:val="28"/>
          <w:szCs w:val="28"/>
        </w:rPr>
        <w:t xml:space="preserve"> Искусство начинается с мифа.                                                                                                          Мир сказочной мифологии: опера Н. Римского – Корсакова «Снегурочка».                                       Языческая Русь в «Весне священной» И. Стравинского.                                                             Поэма радости и света: К.Дебюсси «Послеполуденный отдых фавна».                                    Благословляю вас, леса …»                                                                                                           Обобщение по теме «Сказочно – мифологические образы».</w:t>
      </w:r>
    </w:p>
    <w:p w:rsidR="00090F4C" w:rsidRPr="00090F4C" w:rsidRDefault="00503C49" w:rsidP="002462EF">
      <w:pPr>
        <w:rPr>
          <w:rFonts w:ascii="Times New Roman" w:hAnsi="Times New Roman"/>
          <w:spacing w:val="1"/>
          <w:sz w:val="28"/>
          <w:szCs w:val="28"/>
        </w:rPr>
      </w:pPr>
      <w:r w:rsidRPr="00090F4C">
        <w:rPr>
          <w:rFonts w:ascii="Times New Roman" w:hAnsi="Times New Roman" w:cs="Times New Roman"/>
          <w:b/>
          <w:bCs/>
          <w:sz w:val="28"/>
          <w:szCs w:val="28"/>
        </w:rPr>
        <w:t>Тема 3. Мир человеческих чувств.</w:t>
      </w:r>
      <w:r w:rsidR="00CF21A2" w:rsidRPr="00090F4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90F4C" w:rsidRPr="00090F4C"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                            </w:t>
      </w:r>
      <w:r w:rsidR="00CF21A2" w:rsidRPr="00090F4C">
        <w:rPr>
          <w:rFonts w:ascii="Times New Roman" w:hAnsi="Times New Roman"/>
          <w:spacing w:val="1"/>
          <w:sz w:val="28"/>
          <w:szCs w:val="28"/>
        </w:rPr>
        <w:t xml:space="preserve">Образы радости в музыке. </w:t>
      </w:r>
      <w:r w:rsidR="00090F4C" w:rsidRPr="00090F4C"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                                               </w:t>
      </w:r>
      <w:r w:rsidR="00CF21A2" w:rsidRPr="00090F4C">
        <w:rPr>
          <w:rFonts w:ascii="Times New Roman" w:hAnsi="Times New Roman"/>
          <w:spacing w:val="1"/>
          <w:sz w:val="28"/>
          <w:szCs w:val="28"/>
        </w:rPr>
        <w:t>Мелодией одной звучат печаль и радость (2).</w:t>
      </w:r>
      <w:r w:rsidR="00090F4C" w:rsidRPr="00090F4C"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                     </w:t>
      </w:r>
      <w:r w:rsidR="00CF21A2" w:rsidRPr="00090F4C">
        <w:rPr>
          <w:rFonts w:ascii="Times New Roman" w:hAnsi="Times New Roman"/>
          <w:spacing w:val="3"/>
          <w:sz w:val="28"/>
          <w:szCs w:val="28"/>
        </w:rPr>
        <w:t xml:space="preserve"> «Слёзы людские, о слёзы людские…»</w:t>
      </w:r>
      <w:r w:rsidR="00090F4C" w:rsidRPr="00090F4C">
        <w:rPr>
          <w:rFonts w:ascii="Times New Roman" w:hAnsi="Times New Roman"/>
          <w:spacing w:val="3"/>
          <w:sz w:val="28"/>
          <w:szCs w:val="28"/>
        </w:rPr>
        <w:t>.</w:t>
      </w:r>
      <w:r w:rsidR="00090F4C" w:rsidRPr="00090F4C">
        <w:rPr>
          <w:rFonts w:ascii="Times New Roman" w:hAnsi="Times New Roman"/>
          <w:spacing w:val="1"/>
          <w:sz w:val="28"/>
          <w:szCs w:val="28"/>
        </w:rPr>
        <w:t xml:space="preserve">                                                                         Бессмертные звуки «Лунной сонаты».                                                                                            Тема любви в музыке. П.Чайковский «Евгений Онегин».                                                            «В крови горит огонь желанья…».                                                                                          Трагедия любви в музыке. </w:t>
      </w:r>
    </w:p>
    <w:p w:rsidR="00CF21A2" w:rsidRPr="002A2E05" w:rsidRDefault="00090F4C" w:rsidP="002462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F4C">
        <w:rPr>
          <w:rFonts w:ascii="Times New Roman" w:hAnsi="Times New Roman"/>
          <w:spacing w:val="1"/>
          <w:sz w:val="28"/>
          <w:szCs w:val="28"/>
        </w:rPr>
        <w:t>Подвиг во имя свободы.</w:t>
      </w:r>
      <w:r w:rsidRPr="00090F4C">
        <w:rPr>
          <w:rFonts w:ascii="Times New Roman" w:hAnsi="Times New Roman"/>
          <w:sz w:val="28"/>
          <w:szCs w:val="28"/>
        </w:rPr>
        <w:t xml:space="preserve"> Л.Бетховен Увертюра «Эгмонт».                                                      Мотивы пути и дороги в русском искусстве. </w:t>
      </w:r>
    </w:p>
    <w:p w:rsidR="00090F4C" w:rsidRPr="00090F4C" w:rsidRDefault="00503C49" w:rsidP="002462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90F4C">
        <w:rPr>
          <w:rFonts w:ascii="Times New Roman" w:hAnsi="Times New Roman" w:cs="Times New Roman"/>
          <w:b/>
          <w:bCs/>
          <w:sz w:val="28"/>
          <w:szCs w:val="28"/>
        </w:rPr>
        <w:t>Тема 4. В поисках истины и красоты.</w:t>
      </w:r>
      <w:r w:rsidR="00090F4C" w:rsidRPr="00090F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Мир духовной музыки.                                                                                                         Колокольный звон на Руси.                                                                                                   Рождественская звезда.                                                                                                                            От Рождества до Крещения.                                                                                                           «Светлый праздник». Православная музыка сегодня.</w:t>
      </w:r>
    </w:p>
    <w:p w:rsidR="00503C49" w:rsidRPr="002462EF" w:rsidRDefault="00503C49" w:rsidP="002462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62EF">
        <w:rPr>
          <w:rFonts w:ascii="Times New Roman" w:hAnsi="Times New Roman" w:cs="Times New Roman"/>
          <w:b/>
          <w:bCs/>
          <w:sz w:val="28"/>
          <w:szCs w:val="28"/>
        </w:rPr>
        <w:t>Тема 5. О современности в музыке.</w:t>
      </w:r>
      <w:r w:rsidR="00090F4C" w:rsidRPr="002462EF">
        <w:rPr>
          <w:rFonts w:ascii="Times New Roman" w:hAnsi="Times New Roman"/>
          <w:sz w:val="28"/>
          <w:szCs w:val="28"/>
        </w:rPr>
        <w:t xml:space="preserve"> </w:t>
      </w:r>
      <w:r w:rsidR="002462EF" w:rsidRPr="002462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090F4C" w:rsidRPr="002462EF">
        <w:rPr>
          <w:rFonts w:ascii="Times New Roman" w:hAnsi="Times New Roman"/>
          <w:sz w:val="28"/>
          <w:szCs w:val="28"/>
        </w:rPr>
        <w:t xml:space="preserve">Как мы понимаем современность. </w:t>
      </w:r>
      <w:r w:rsidR="002462EF" w:rsidRPr="002462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090F4C" w:rsidRPr="002462EF">
        <w:rPr>
          <w:rFonts w:ascii="Times New Roman" w:hAnsi="Times New Roman"/>
          <w:sz w:val="28"/>
          <w:szCs w:val="28"/>
        </w:rPr>
        <w:t>Вечные сюжеты.</w:t>
      </w:r>
      <w:r w:rsidR="002462EF" w:rsidRPr="002462E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Философский образ </w:t>
      </w:r>
      <w:r w:rsidR="002462EF" w:rsidRPr="002462EF">
        <w:rPr>
          <w:rFonts w:ascii="Times New Roman" w:hAnsi="Times New Roman"/>
          <w:sz w:val="28"/>
          <w:szCs w:val="28"/>
          <w:lang w:val="en-US"/>
        </w:rPr>
        <w:t>XX</w:t>
      </w:r>
      <w:r w:rsidR="002462EF" w:rsidRPr="002462EF">
        <w:rPr>
          <w:rFonts w:ascii="Times New Roman" w:hAnsi="Times New Roman"/>
          <w:sz w:val="28"/>
          <w:szCs w:val="28"/>
        </w:rPr>
        <w:t xml:space="preserve"> века: « </w:t>
      </w:r>
      <w:proofErr w:type="spellStart"/>
      <w:r w:rsidR="002462EF" w:rsidRPr="002462EF">
        <w:rPr>
          <w:rFonts w:ascii="Times New Roman" w:hAnsi="Times New Roman"/>
          <w:sz w:val="28"/>
          <w:szCs w:val="28"/>
        </w:rPr>
        <w:t>Турангалила</w:t>
      </w:r>
      <w:proofErr w:type="spellEnd"/>
      <w:r w:rsidR="002462EF" w:rsidRPr="002462EF">
        <w:rPr>
          <w:rFonts w:ascii="Times New Roman" w:hAnsi="Times New Roman"/>
          <w:sz w:val="28"/>
          <w:szCs w:val="28"/>
        </w:rPr>
        <w:t xml:space="preserve"> – симфония» </w:t>
      </w:r>
      <w:proofErr w:type="spellStart"/>
      <w:r w:rsidR="002462EF" w:rsidRPr="002462EF">
        <w:rPr>
          <w:rFonts w:ascii="Times New Roman" w:hAnsi="Times New Roman"/>
          <w:sz w:val="28"/>
          <w:szCs w:val="28"/>
        </w:rPr>
        <w:t>О.Мессиана</w:t>
      </w:r>
      <w:proofErr w:type="spellEnd"/>
      <w:r w:rsidR="002462EF" w:rsidRPr="002462EF">
        <w:rPr>
          <w:rFonts w:ascii="Times New Roman" w:hAnsi="Times New Roman"/>
          <w:sz w:val="28"/>
          <w:szCs w:val="28"/>
        </w:rPr>
        <w:t xml:space="preserve">.                                   Новые образы в музыке </w:t>
      </w:r>
      <w:r w:rsidR="002462EF" w:rsidRPr="002462EF">
        <w:rPr>
          <w:rFonts w:ascii="Times New Roman" w:hAnsi="Times New Roman"/>
          <w:sz w:val="28"/>
          <w:szCs w:val="28"/>
          <w:lang w:val="en-US"/>
        </w:rPr>
        <w:t>XX</w:t>
      </w:r>
      <w:r w:rsidR="002462EF" w:rsidRPr="002462EF">
        <w:rPr>
          <w:rFonts w:ascii="Times New Roman" w:hAnsi="Times New Roman"/>
          <w:sz w:val="28"/>
          <w:szCs w:val="28"/>
        </w:rPr>
        <w:t xml:space="preserve"> века (джазовая и эстрадная музыка) (2).                               </w:t>
      </w:r>
      <w:r w:rsidR="002462EF" w:rsidRPr="002462EF">
        <w:rPr>
          <w:rFonts w:ascii="Times New Roman" w:hAnsi="Times New Roman"/>
          <w:sz w:val="28"/>
          <w:szCs w:val="28"/>
        </w:rPr>
        <w:lastRenderedPageBreak/>
        <w:t xml:space="preserve">Лирические страницы  советской музыки.                                                                                 Диалог времён в музыке </w:t>
      </w:r>
      <w:proofErr w:type="spellStart"/>
      <w:r w:rsidR="002462EF" w:rsidRPr="002462EF">
        <w:rPr>
          <w:rFonts w:ascii="Times New Roman" w:hAnsi="Times New Roman"/>
          <w:sz w:val="28"/>
          <w:szCs w:val="28"/>
        </w:rPr>
        <w:t>А.Шнитке</w:t>
      </w:r>
      <w:proofErr w:type="spellEnd"/>
      <w:r w:rsidR="002462EF" w:rsidRPr="002462EF">
        <w:rPr>
          <w:rFonts w:ascii="Times New Roman" w:hAnsi="Times New Roman"/>
          <w:sz w:val="28"/>
          <w:szCs w:val="28"/>
        </w:rPr>
        <w:t>.                                                                                           «Любовь никогда не перестанет».                                                                                                Музыка всегда остаётся.                                                                                                           Итоговый урок по теме «Традиция и современность в музыке».</w:t>
      </w:r>
    </w:p>
    <w:p w:rsidR="00090F4C" w:rsidRDefault="00090F4C" w:rsidP="00246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3C49" w:rsidRPr="002A2E05" w:rsidRDefault="00503C49" w:rsidP="002462E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03C49" w:rsidRDefault="00503C49" w:rsidP="002462EF">
      <w:pPr>
        <w:pStyle w:val="11"/>
        <w:shd w:val="clear" w:color="auto" w:fill="auto"/>
        <w:spacing w:after="0" w:line="240" w:lineRule="auto"/>
        <w:ind w:right="20"/>
        <w:rPr>
          <w:sz w:val="28"/>
          <w:szCs w:val="28"/>
        </w:rPr>
      </w:pPr>
    </w:p>
    <w:p w:rsidR="00503C49" w:rsidRPr="008D7426" w:rsidRDefault="00503C49" w:rsidP="002462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7426">
        <w:rPr>
          <w:rFonts w:ascii="Times New Roman" w:hAnsi="Times New Roman" w:cs="Times New Roman"/>
          <w:b/>
          <w:bCs/>
          <w:sz w:val="28"/>
          <w:szCs w:val="28"/>
        </w:rPr>
        <w:t>3. Тематическое планирование</w:t>
      </w:r>
    </w:p>
    <w:p w:rsidR="00503C49" w:rsidRDefault="00503C49" w:rsidP="002462EF">
      <w:pPr>
        <w:pStyle w:val="23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5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329"/>
        <w:gridCol w:w="1625"/>
      </w:tblGrid>
      <w:tr w:rsidR="00496E39" w:rsidRPr="00894A1D"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9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25" w:type="dxa"/>
          </w:tcPr>
          <w:p w:rsidR="00496E39" w:rsidRPr="00894A1D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1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 xml:space="preserve">Древний союз 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 xml:space="preserve">Слово и музыка 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>Романс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Хоровая музыка 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>Опера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>Балет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 xml:space="preserve">Музыка звучит в литературе 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>Образы живописи в музыке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>Музыкальный портрет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>Пейзаж в музыке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живопись сказок и былин 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9" w:type="dxa"/>
          </w:tcPr>
          <w:p w:rsidR="00496E39" w:rsidRPr="00EE3362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362">
              <w:rPr>
                <w:rFonts w:ascii="Times New Roman" w:hAnsi="Times New Roman" w:cs="Times New Roman"/>
                <w:sz w:val="28"/>
                <w:szCs w:val="28"/>
              </w:rPr>
              <w:t>Музыка в произведениях изобразительного искусства.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6E39" w:rsidRPr="00894A1D"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496E39" w:rsidRPr="006C53D5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D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03C49" w:rsidRDefault="00503C49" w:rsidP="002462EF">
      <w:pPr>
        <w:pStyle w:val="11"/>
        <w:shd w:val="clear" w:color="auto" w:fill="auto"/>
        <w:spacing w:after="0" w:line="240" w:lineRule="auto"/>
        <w:ind w:right="20"/>
        <w:jc w:val="center"/>
      </w:pPr>
    </w:p>
    <w:p w:rsidR="00503C49" w:rsidRDefault="00503C49" w:rsidP="002462EF">
      <w:pPr>
        <w:pStyle w:val="11"/>
        <w:shd w:val="clear" w:color="auto" w:fill="auto"/>
        <w:spacing w:after="0" w:line="240" w:lineRule="auto"/>
        <w:ind w:right="20"/>
        <w:jc w:val="center"/>
      </w:pPr>
    </w:p>
    <w:p w:rsidR="00503C49" w:rsidRDefault="00503C49" w:rsidP="002462EF">
      <w:pPr>
        <w:pStyle w:val="23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6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329"/>
        <w:gridCol w:w="1625"/>
      </w:tblGrid>
      <w:tr w:rsidR="00496E39" w:rsidRPr="00894A1D"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9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25" w:type="dxa"/>
          </w:tcPr>
          <w:p w:rsidR="00496E39" w:rsidRPr="00894A1D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1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96E39" w:rsidRPr="00894A1D">
        <w:trPr>
          <w:trHeight w:val="287"/>
        </w:trPr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496E39" w:rsidRPr="001A5C5C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5C">
              <w:rPr>
                <w:rFonts w:ascii="Times New Roman" w:hAnsi="Times New Roman" w:cs="Times New Roman"/>
                <w:sz w:val="28"/>
                <w:szCs w:val="28"/>
              </w:rPr>
              <w:t>В чём сила музыки.</w:t>
            </w:r>
          </w:p>
        </w:tc>
        <w:tc>
          <w:tcPr>
            <w:tcW w:w="1625" w:type="dxa"/>
          </w:tcPr>
          <w:p w:rsidR="00496E39" w:rsidRPr="001A5C5C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496E39" w:rsidRPr="001A5C5C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5C">
              <w:rPr>
                <w:rFonts w:ascii="Times New Roman" w:hAnsi="Times New Roman" w:cs="Times New Roman"/>
                <w:sz w:val="28"/>
                <w:szCs w:val="28"/>
              </w:rPr>
              <w:t>Тысяча миров музыки.</w:t>
            </w:r>
          </w:p>
        </w:tc>
        <w:tc>
          <w:tcPr>
            <w:tcW w:w="1625" w:type="dxa"/>
          </w:tcPr>
          <w:p w:rsidR="00496E39" w:rsidRPr="001A5C5C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5C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496E39" w:rsidRPr="006C53D5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496E39" w:rsidRPr="006C53D5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Мелодия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9" w:type="dxa"/>
          </w:tcPr>
          <w:p w:rsidR="00496E39" w:rsidRPr="006C53D5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9" w:type="dxa"/>
          </w:tcPr>
          <w:p w:rsidR="00496E39" w:rsidRPr="006C53D5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Полифония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9" w:type="dxa"/>
          </w:tcPr>
          <w:p w:rsidR="00496E39" w:rsidRPr="006C53D5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Фактура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9" w:type="dxa"/>
          </w:tcPr>
          <w:p w:rsidR="00496E39" w:rsidRPr="006C53D5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Тембры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9" w:type="dxa"/>
          </w:tcPr>
          <w:p w:rsidR="00496E39" w:rsidRPr="006C53D5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9" w:type="dxa"/>
          </w:tcPr>
          <w:p w:rsidR="00496E39" w:rsidRPr="001A5C5C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5C5C">
              <w:rPr>
                <w:rFonts w:ascii="Times New Roman" w:hAnsi="Times New Roman" w:cs="Times New Roman"/>
                <w:sz w:val="28"/>
                <w:szCs w:val="28"/>
              </w:rPr>
              <w:t>Чудесная тайна музыки.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6E39" w:rsidRPr="00894A1D"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496E39" w:rsidRPr="006C53D5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D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03C49" w:rsidRDefault="00503C49" w:rsidP="002462EF">
      <w:pPr>
        <w:pStyle w:val="11"/>
        <w:shd w:val="clear" w:color="auto" w:fill="auto"/>
        <w:spacing w:after="0" w:line="240" w:lineRule="auto"/>
        <w:ind w:right="20"/>
        <w:jc w:val="center"/>
      </w:pPr>
    </w:p>
    <w:p w:rsidR="00503C49" w:rsidRDefault="00503C49" w:rsidP="002462EF">
      <w:pPr>
        <w:pStyle w:val="11"/>
        <w:shd w:val="clear" w:color="auto" w:fill="auto"/>
        <w:spacing w:after="0" w:line="240" w:lineRule="auto"/>
        <w:ind w:right="20"/>
        <w:jc w:val="center"/>
      </w:pPr>
    </w:p>
    <w:p w:rsidR="00503C49" w:rsidRDefault="00503C49" w:rsidP="002462EF">
      <w:pPr>
        <w:pStyle w:val="23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7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329"/>
        <w:gridCol w:w="1625"/>
      </w:tblGrid>
      <w:tr w:rsidR="00496E39" w:rsidRPr="00894A1D"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9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25" w:type="dxa"/>
          </w:tcPr>
          <w:p w:rsidR="00496E39" w:rsidRPr="00894A1D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1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496E39" w:rsidRPr="007E4E9F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9F">
              <w:rPr>
                <w:rFonts w:ascii="Times New Roman" w:hAnsi="Times New Roman" w:cs="Times New Roman"/>
                <w:sz w:val="28"/>
                <w:szCs w:val="28"/>
              </w:rPr>
              <w:t>Содержание и форма в музыке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496E39" w:rsidRPr="007E4E9F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9F">
              <w:rPr>
                <w:rFonts w:ascii="Times New Roman" w:hAnsi="Times New Roman" w:cs="Times New Roman"/>
                <w:sz w:val="28"/>
                <w:szCs w:val="28"/>
              </w:rPr>
              <w:t>Каким бывает музыкальное содержание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496E39" w:rsidRPr="007E4E9F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9F">
              <w:rPr>
                <w:rFonts w:ascii="Times New Roman" w:hAnsi="Times New Roman" w:cs="Times New Roman"/>
                <w:sz w:val="28"/>
                <w:szCs w:val="28"/>
              </w:rPr>
              <w:t>Музыкальный образ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496E39" w:rsidRPr="007E4E9F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9F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О чём рассказывает музыкальный жанр.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9" w:type="dxa"/>
          </w:tcPr>
          <w:p w:rsidR="00496E39" w:rsidRPr="007E4E9F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9F">
              <w:rPr>
                <w:rFonts w:ascii="Times New Roman" w:hAnsi="Times New Roman" w:cs="Times New Roman"/>
                <w:sz w:val="28"/>
                <w:szCs w:val="28"/>
              </w:rPr>
              <w:t>Что такое музыкальная форма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9" w:type="dxa"/>
          </w:tcPr>
          <w:p w:rsidR="00496E39" w:rsidRPr="007E4E9F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9F">
              <w:rPr>
                <w:rFonts w:ascii="Times New Roman" w:hAnsi="Times New Roman" w:cs="Times New Roman"/>
                <w:sz w:val="28"/>
                <w:szCs w:val="28"/>
              </w:rPr>
              <w:t>Музыкальная композиция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6E39" w:rsidRPr="00894A1D"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9" w:type="dxa"/>
          </w:tcPr>
          <w:p w:rsidR="00496E39" w:rsidRPr="007E4E9F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E9F">
              <w:rPr>
                <w:rFonts w:ascii="Times New Roman" w:hAnsi="Times New Roman" w:cs="Times New Roman"/>
                <w:sz w:val="28"/>
                <w:szCs w:val="28"/>
              </w:rPr>
              <w:t>Музыкальная драматургия.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6E39" w:rsidRPr="00894A1D"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496E39" w:rsidRPr="006C53D5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3D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503C49" w:rsidRDefault="00503C49" w:rsidP="002462EF">
      <w:pPr>
        <w:pStyle w:val="11"/>
        <w:shd w:val="clear" w:color="auto" w:fill="auto"/>
        <w:spacing w:after="0" w:line="240" w:lineRule="auto"/>
        <w:ind w:right="20"/>
        <w:jc w:val="center"/>
      </w:pPr>
    </w:p>
    <w:p w:rsidR="00503C49" w:rsidRDefault="00503C49" w:rsidP="002462EF">
      <w:pPr>
        <w:pStyle w:val="11"/>
        <w:shd w:val="clear" w:color="auto" w:fill="auto"/>
        <w:spacing w:after="0" w:line="240" w:lineRule="auto"/>
        <w:ind w:right="20"/>
        <w:jc w:val="center"/>
      </w:pPr>
    </w:p>
    <w:p w:rsidR="00503C49" w:rsidRDefault="00503C49" w:rsidP="002462EF">
      <w:pPr>
        <w:pStyle w:val="23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hAnsi="Times New Roman" w:cs="Times New Roman"/>
          <w:noProof w:val="0"/>
          <w:color w:val="000000"/>
          <w:sz w:val="28"/>
          <w:szCs w:val="28"/>
        </w:rPr>
        <w:t>8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"/>
        <w:gridCol w:w="5329"/>
        <w:gridCol w:w="1625"/>
      </w:tblGrid>
      <w:tr w:rsidR="00496E39" w:rsidRPr="00894A1D"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A1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9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25" w:type="dxa"/>
          </w:tcPr>
          <w:p w:rsidR="00496E39" w:rsidRPr="00894A1D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A1D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496E39" w:rsidRPr="00894A1D">
        <w:trPr>
          <w:trHeight w:val="495"/>
        </w:trPr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496E39" w:rsidRPr="00B16562" w:rsidRDefault="00496E39" w:rsidP="002462EF">
            <w:pPr>
              <w:pStyle w:val="11"/>
              <w:spacing w:line="240" w:lineRule="auto"/>
              <w:ind w:right="20"/>
              <w:rPr>
                <w:sz w:val="28"/>
                <w:szCs w:val="28"/>
              </w:rPr>
            </w:pPr>
            <w:r w:rsidRPr="00851A80">
              <w:rPr>
                <w:sz w:val="28"/>
                <w:szCs w:val="28"/>
              </w:rPr>
              <w:t>Традиция и современность в музыке.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6E39" w:rsidRPr="00894A1D">
        <w:trPr>
          <w:trHeight w:val="465"/>
        </w:trPr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496E39" w:rsidRPr="00851A80" w:rsidRDefault="00496E39" w:rsidP="002462EF">
            <w:pPr>
              <w:rPr>
                <w:sz w:val="28"/>
                <w:szCs w:val="28"/>
              </w:rPr>
            </w:pPr>
            <w:r w:rsidRPr="00851A80">
              <w:rPr>
                <w:rFonts w:ascii="Times New Roman" w:hAnsi="Times New Roman" w:cs="Times New Roman"/>
                <w:sz w:val="28"/>
                <w:szCs w:val="28"/>
              </w:rPr>
              <w:t>Сказочно – мифологические темы.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6E39" w:rsidRPr="00894A1D">
        <w:trPr>
          <w:trHeight w:val="330"/>
        </w:trPr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496E39" w:rsidRPr="00851A80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80">
              <w:rPr>
                <w:rFonts w:ascii="Times New Roman" w:hAnsi="Times New Roman" w:cs="Times New Roman"/>
                <w:sz w:val="28"/>
                <w:szCs w:val="28"/>
              </w:rPr>
              <w:t>Мир человеческих чувств.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96E39" w:rsidRPr="00894A1D">
        <w:trPr>
          <w:trHeight w:val="375"/>
        </w:trPr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496E39" w:rsidRPr="00851A80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80">
              <w:rPr>
                <w:rFonts w:ascii="Times New Roman" w:hAnsi="Times New Roman" w:cs="Times New Roman"/>
                <w:sz w:val="28"/>
                <w:szCs w:val="28"/>
              </w:rPr>
              <w:t>В поисках истины и красоты.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96E39" w:rsidRPr="00894A1D">
        <w:trPr>
          <w:trHeight w:val="420"/>
        </w:trPr>
        <w:tc>
          <w:tcPr>
            <w:tcW w:w="856" w:type="dxa"/>
          </w:tcPr>
          <w:p w:rsidR="00496E39" w:rsidRPr="00894A1D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9" w:type="dxa"/>
          </w:tcPr>
          <w:p w:rsidR="00496E39" w:rsidRPr="00851A80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80">
              <w:rPr>
                <w:rFonts w:ascii="Times New Roman" w:hAnsi="Times New Roman" w:cs="Times New Roman"/>
                <w:sz w:val="28"/>
                <w:szCs w:val="28"/>
              </w:rPr>
              <w:t>О современности в музыке.</w:t>
            </w:r>
          </w:p>
        </w:tc>
        <w:tc>
          <w:tcPr>
            <w:tcW w:w="1625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96E39" w:rsidRPr="00894A1D">
        <w:trPr>
          <w:trHeight w:val="420"/>
        </w:trPr>
        <w:tc>
          <w:tcPr>
            <w:tcW w:w="856" w:type="dxa"/>
          </w:tcPr>
          <w:p w:rsidR="00496E39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9" w:type="dxa"/>
          </w:tcPr>
          <w:p w:rsidR="00496E39" w:rsidRPr="00714F17" w:rsidRDefault="00496E39" w:rsidP="002462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625" w:type="dxa"/>
          </w:tcPr>
          <w:p w:rsidR="00496E39" w:rsidRPr="00714F17" w:rsidRDefault="00496E39" w:rsidP="002462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</w:tr>
    </w:tbl>
    <w:p w:rsidR="00503C49" w:rsidRDefault="00503C49" w:rsidP="002462EF"/>
    <w:sectPr w:rsidR="00503C49" w:rsidSect="0071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4A5" w:rsidRDefault="00F874A5" w:rsidP="00D83971">
      <w:r>
        <w:separator/>
      </w:r>
    </w:p>
  </w:endnote>
  <w:endnote w:type="continuationSeparator" w:id="0">
    <w:p w:rsidR="00F874A5" w:rsidRDefault="00F874A5" w:rsidP="00D83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4A5" w:rsidRDefault="00F874A5" w:rsidP="00D83971">
      <w:r>
        <w:separator/>
      </w:r>
    </w:p>
  </w:footnote>
  <w:footnote w:type="continuationSeparator" w:id="0">
    <w:p w:rsidR="00F874A5" w:rsidRDefault="00F874A5" w:rsidP="00D83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</w:rPr>
    </w:lvl>
  </w:abstractNum>
  <w:abstractNum w:abstractNumId="1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CE43613"/>
    <w:multiLevelType w:val="hybridMultilevel"/>
    <w:tmpl w:val="6DA0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1" w:hanging="360"/>
      </w:pPr>
      <w:rPr>
        <w:rFonts w:ascii="Wingdings" w:hAnsi="Wingdings" w:cs="Wingdings" w:hint="default"/>
      </w:rPr>
    </w:lvl>
  </w:abstractNum>
  <w:abstractNum w:abstractNumId="10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49" w:hanging="360"/>
      </w:pPr>
      <w:rPr>
        <w:rFonts w:ascii="Wingdings" w:hAnsi="Wingdings" w:cs="Wingdings" w:hint="default"/>
      </w:rPr>
    </w:lvl>
  </w:abstractNum>
  <w:abstractNum w:abstractNumId="13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cs="Wingdings" w:hint="default"/>
      </w:rPr>
    </w:lvl>
  </w:abstractNum>
  <w:abstractNum w:abstractNumId="15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abstractNum w:abstractNumId="17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6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2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7" w:hanging="360"/>
      </w:pPr>
      <w:rPr>
        <w:rFonts w:ascii="Wingdings" w:hAnsi="Wingdings" w:cs="Wingdings" w:hint="default"/>
      </w:rPr>
    </w:lvl>
  </w:abstractNum>
  <w:abstractNum w:abstractNumId="22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4CE7907"/>
    <w:multiLevelType w:val="multilevel"/>
    <w:tmpl w:val="9110A2B6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1" w:hanging="360"/>
      </w:pPr>
      <w:rPr>
        <w:rFonts w:ascii="Wingdings" w:hAnsi="Wingdings" w:cs="Wingdings" w:hint="default"/>
      </w:rPr>
    </w:lvl>
  </w:abstractNum>
  <w:abstractNum w:abstractNumId="25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46A01E4C"/>
    <w:multiLevelType w:val="hybridMultilevel"/>
    <w:tmpl w:val="1228D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5046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AC41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F5CD5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9FC2BD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0AC8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E78F9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30670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04801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D613E15"/>
    <w:multiLevelType w:val="hybridMultilevel"/>
    <w:tmpl w:val="E1AC0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7385127F"/>
    <w:multiLevelType w:val="hybridMultilevel"/>
    <w:tmpl w:val="0A5E2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47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1"/>
  </w:num>
  <w:num w:numId="6">
    <w:abstractNumId w:val="14"/>
  </w:num>
  <w:num w:numId="7">
    <w:abstractNumId w:val="29"/>
  </w:num>
  <w:num w:numId="8">
    <w:abstractNumId w:val="3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5"/>
  </w:num>
  <w:num w:numId="12">
    <w:abstractNumId w:val="8"/>
  </w:num>
  <w:num w:numId="13">
    <w:abstractNumId w:val="37"/>
  </w:num>
  <w:num w:numId="14">
    <w:abstractNumId w:val="38"/>
  </w:num>
  <w:num w:numId="15">
    <w:abstractNumId w:val="17"/>
  </w:num>
  <w:num w:numId="16">
    <w:abstractNumId w:val="33"/>
  </w:num>
  <w:num w:numId="17">
    <w:abstractNumId w:val="39"/>
  </w:num>
  <w:num w:numId="18">
    <w:abstractNumId w:val="10"/>
  </w:num>
  <w:num w:numId="19">
    <w:abstractNumId w:val="19"/>
  </w:num>
  <w:num w:numId="20">
    <w:abstractNumId w:val="6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11"/>
  </w:num>
  <w:num w:numId="25">
    <w:abstractNumId w:val="45"/>
  </w:num>
  <w:num w:numId="26">
    <w:abstractNumId w:val="46"/>
  </w:num>
  <w:num w:numId="27">
    <w:abstractNumId w:val="34"/>
  </w:num>
  <w:num w:numId="28">
    <w:abstractNumId w:val="7"/>
  </w:num>
  <w:num w:numId="29">
    <w:abstractNumId w:val="3"/>
  </w:num>
  <w:num w:numId="30">
    <w:abstractNumId w:val="15"/>
  </w:num>
  <w:num w:numId="31">
    <w:abstractNumId w:val="47"/>
  </w:num>
  <w:num w:numId="32">
    <w:abstractNumId w:val="30"/>
  </w:num>
  <w:num w:numId="33">
    <w:abstractNumId w:val="32"/>
  </w:num>
  <w:num w:numId="34">
    <w:abstractNumId w:val="21"/>
  </w:num>
  <w:num w:numId="35">
    <w:abstractNumId w:val="16"/>
  </w:num>
  <w:num w:numId="36">
    <w:abstractNumId w:val="28"/>
  </w:num>
  <w:num w:numId="37">
    <w:abstractNumId w:val="40"/>
  </w:num>
  <w:num w:numId="38">
    <w:abstractNumId w:val="48"/>
  </w:num>
  <w:num w:numId="39">
    <w:abstractNumId w:val="13"/>
  </w:num>
  <w:num w:numId="40">
    <w:abstractNumId w:val="44"/>
  </w:num>
  <w:num w:numId="41">
    <w:abstractNumId w:val="24"/>
  </w:num>
  <w:num w:numId="42">
    <w:abstractNumId w:val="5"/>
  </w:num>
  <w:num w:numId="43">
    <w:abstractNumId w:val="9"/>
  </w:num>
  <w:num w:numId="44">
    <w:abstractNumId w:val="22"/>
  </w:num>
  <w:num w:numId="45">
    <w:abstractNumId w:val="18"/>
  </w:num>
  <w:num w:numId="46">
    <w:abstractNumId w:val="42"/>
  </w:num>
  <w:num w:numId="47">
    <w:abstractNumId w:val="12"/>
  </w:num>
  <w:num w:numId="48">
    <w:abstractNumId w:val="27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BA3"/>
    <w:rsid w:val="00031FA1"/>
    <w:rsid w:val="00067F45"/>
    <w:rsid w:val="00090F4C"/>
    <w:rsid w:val="00093828"/>
    <w:rsid w:val="000B1C20"/>
    <w:rsid w:val="000B7D10"/>
    <w:rsid w:val="000C5557"/>
    <w:rsid w:val="00106D6E"/>
    <w:rsid w:val="00126442"/>
    <w:rsid w:val="00137107"/>
    <w:rsid w:val="001440FA"/>
    <w:rsid w:val="00150FA0"/>
    <w:rsid w:val="001729CE"/>
    <w:rsid w:val="00181869"/>
    <w:rsid w:val="001A5C5C"/>
    <w:rsid w:val="001C75CC"/>
    <w:rsid w:val="001D5E6A"/>
    <w:rsid w:val="001E077B"/>
    <w:rsid w:val="001E2192"/>
    <w:rsid w:val="002462EF"/>
    <w:rsid w:val="00281FF2"/>
    <w:rsid w:val="00294215"/>
    <w:rsid w:val="002A2E05"/>
    <w:rsid w:val="002B0FA3"/>
    <w:rsid w:val="002F1042"/>
    <w:rsid w:val="00326FBB"/>
    <w:rsid w:val="00346DD6"/>
    <w:rsid w:val="00373571"/>
    <w:rsid w:val="003B4C39"/>
    <w:rsid w:val="003E4DF1"/>
    <w:rsid w:val="00401207"/>
    <w:rsid w:val="004856E0"/>
    <w:rsid w:val="00496E39"/>
    <w:rsid w:val="00497A22"/>
    <w:rsid w:val="004A0214"/>
    <w:rsid w:val="004B0EA5"/>
    <w:rsid w:val="004C0848"/>
    <w:rsid w:val="00502BA3"/>
    <w:rsid w:val="00502FCB"/>
    <w:rsid w:val="00503C49"/>
    <w:rsid w:val="00515918"/>
    <w:rsid w:val="00582032"/>
    <w:rsid w:val="00587DE3"/>
    <w:rsid w:val="005C23B1"/>
    <w:rsid w:val="005D1A0B"/>
    <w:rsid w:val="005E0AAF"/>
    <w:rsid w:val="005F6267"/>
    <w:rsid w:val="00630CD1"/>
    <w:rsid w:val="00632A70"/>
    <w:rsid w:val="00677289"/>
    <w:rsid w:val="006B3DFD"/>
    <w:rsid w:val="006C53D5"/>
    <w:rsid w:val="006C6F66"/>
    <w:rsid w:val="006D480E"/>
    <w:rsid w:val="006E0DCC"/>
    <w:rsid w:val="0071321E"/>
    <w:rsid w:val="00714F17"/>
    <w:rsid w:val="00732049"/>
    <w:rsid w:val="00737E33"/>
    <w:rsid w:val="00742710"/>
    <w:rsid w:val="007640F2"/>
    <w:rsid w:val="007E4E9F"/>
    <w:rsid w:val="007F1B46"/>
    <w:rsid w:val="00851A80"/>
    <w:rsid w:val="00852246"/>
    <w:rsid w:val="00863174"/>
    <w:rsid w:val="00890D0D"/>
    <w:rsid w:val="00894A1D"/>
    <w:rsid w:val="008C1413"/>
    <w:rsid w:val="008C471A"/>
    <w:rsid w:val="008D7426"/>
    <w:rsid w:val="008E309F"/>
    <w:rsid w:val="00926559"/>
    <w:rsid w:val="009272E6"/>
    <w:rsid w:val="0094147E"/>
    <w:rsid w:val="009601AF"/>
    <w:rsid w:val="009C37B6"/>
    <w:rsid w:val="009F0AE6"/>
    <w:rsid w:val="00A41169"/>
    <w:rsid w:val="00AA479F"/>
    <w:rsid w:val="00B023E1"/>
    <w:rsid w:val="00B16562"/>
    <w:rsid w:val="00B37258"/>
    <w:rsid w:val="00B648CF"/>
    <w:rsid w:val="00BA6E5B"/>
    <w:rsid w:val="00BB4C33"/>
    <w:rsid w:val="00BB6DD5"/>
    <w:rsid w:val="00BC0163"/>
    <w:rsid w:val="00BD1DB2"/>
    <w:rsid w:val="00BE1F59"/>
    <w:rsid w:val="00BF68B5"/>
    <w:rsid w:val="00C40F98"/>
    <w:rsid w:val="00C60D6D"/>
    <w:rsid w:val="00C61169"/>
    <w:rsid w:val="00C61FCB"/>
    <w:rsid w:val="00C7484F"/>
    <w:rsid w:val="00CA5872"/>
    <w:rsid w:val="00CF21A2"/>
    <w:rsid w:val="00D01145"/>
    <w:rsid w:val="00D0339F"/>
    <w:rsid w:val="00D07536"/>
    <w:rsid w:val="00D17CE0"/>
    <w:rsid w:val="00D219CB"/>
    <w:rsid w:val="00D24BED"/>
    <w:rsid w:val="00D26479"/>
    <w:rsid w:val="00D30A23"/>
    <w:rsid w:val="00D333D0"/>
    <w:rsid w:val="00D6096B"/>
    <w:rsid w:val="00D83971"/>
    <w:rsid w:val="00D84627"/>
    <w:rsid w:val="00D86059"/>
    <w:rsid w:val="00DC0597"/>
    <w:rsid w:val="00DD2A73"/>
    <w:rsid w:val="00DD6C91"/>
    <w:rsid w:val="00DF05C5"/>
    <w:rsid w:val="00DF2A79"/>
    <w:rsid w:val="00E12F20"/>
    <w:rsid w:val="00E2344E"/>
    <w:rsid w:val="00E85490"/>
    <w:rsid w:val="00E90AC1"/>
    <w:rsid w:val="00E957E1"/>
    <w:rsid w:val="00EE3362"/>
    <w:rsid w:val="00EF0904"/>
    <w:rsid w:val="00F03A01"/>
    <w:rsid w:val="00F16973"/>
    <w:rsid w:val="00F24495"/>
    <w:rsid w:val="00F30924"/>
    <w:rsid w:val="00F43491"/>
    <w:rsid w:val="00F5356B"/>
    <w:rsid w:val="00F64AB1"/>
    <w:rsid w:val="00F83036"/>
    <w:rsid w:val="00F874A5"/>
    <w:rsid w:val="00FA2E54"/>
    <w:rsid w:val="00FB3736"/>
    <w:rsid w:val="00FD7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A3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502BA3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502BA3"/>
    <w:rPr>
      <w:rFonts w:ascii="Trebuchet MS" w:hAnsi="Trebuchet MS" w:cs="Trebuchet MS"/>
      <w:b/>
      <w:bCs/>
      <w:shd w:val="clear" w:color="auto" w:fill="FFFFFF"/>
    </w:rPr>
  </w:style>
  <w:style w:type="character" w:customStyle="1" w:styleId="Candara">
    <w:name w:val="Основной текст + Candara"/>
    <w:aliases w:val="7 pt,Интервал 1 pt"/>
    <w:uiPriority w:val="99"/>
    <w:rsid w:val="00502BA3"/>
    <w:rPr>
      <w:rFonts w:ascii="Candara" w:hAnsi="Candara" w:cs="Candara"/>
      <w:color w:val="000000"/>
      <w:spacing w:val="20"/>
      <w:w w:val="100"/>
      <w:position w:val="0"/>
      <w:sz w:val="14"/>
      <w:szCs w:val="14"/>
      <w:shd w:val="clear" w:color="auto" w:fill="FFFFFF"/>
      <w:lang w:val="ru-RU" w:eastAsia="ru-RU"/>
    </w:rPr>
  </w:style>
  <w:style w:type="character" w:customStyle="1" w:styleId="a4">
    <w:name w:val="Основной текст + Курсив"/>
    <w:uiPriority w:val="99"/>
    <w:rsid w:val="00502BA3"/>
    <w:rPr>
      <w:rFonts w:ascii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link w:val="a3"/>
    <w:uiPriority w:val="99"/>
    <w:rsid w:val="00502BA3"/>
    <w:pPr>
      <w:shd w:val="clear" w:color="auto" w:fill="FFFFFF"/>
      <w:spacing w:after="600" w:line="216" w:lineRule="exact"/>
      <w:ind w:hanging="88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uiPriority w:val="99"/>
    <w:rsid w:val="00502BA3"/>
    <w:pPr>
      <w:shd w:val="clear" w:color="auto" w:fill="FFFFFF"/>
      <w:spacing w:before="600" w:after="120" w:line="240" w:lineRule="atLeast"/>
      <w:jc w:val="center"/>
      <w:outlineLvl w:val="0"/>
    </w:pPr>
    <w:rPr>
      <w:rFonts w:ascii="Trebuchet MS" w:hAnsi="Trebuchet MS" w:cs="Trebuchet MS"/>
      <w:b/>
      <w:bCs/>
      <w:color w:val="auto"/>
      <w:sz w:val="22"/>
      <w:szCs w:val="22"/>
      <w:lang w:eastAsia="en-US"/>
    </w:rPr>
  </w:style>
  <w:style w:type="character" w:customStyle="1" w:styleId="a5">
    <w:name w:val="Основной текст + Полужирный"/>
    <w:uiPriority w:val="99"/>
    <w:rsid w:val="00502BA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character" w:customStyle="1" w:styleId="SegoeUI">
    <w:name w:val="Основной текст + Segoe UI"/>
    <w:aliases w:val="6 pt,Интервал 1 pt1"/>
    <w:uiPriority w:val="99"/>
    <w:rsid w:val="00502BA3"/>
    <w:rPr>
      <w:rFonts w:ascii="Segoe UI" w:hAnsi="Segoe UI" w:cs="Segoe UI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Интервал 0 pt"/>
    <w:uiPriority w:val="99"/>
    <w:rsid w:val="00502BA3"/>
    <w:rPr>
      <w:rFonts w:ascii="Times New Roman" w:hAnsi="Times New Roman" w:cs="Times New Roman"/>
      <w:b/>
      <w:bCs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2,Полужирный2"/>
    <w:uiPriority w:val="99"/>
    <w:rsid w:val="00502BA3"/>
    <w:rPr>
      <w:rFonts w:ascii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uiPriority w:val="99"/>
    <w:rsid w:val="00502BA3"/>
    <w:pPr>
      <w:shd w:val="clear" w:color="auto" w:fill="FFFFFF"/>
      <w:spacing w:after="180" w:line="23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">
    <w:name w:val="Основной текст (2)_"/>
    <w:link w:val="20"/>
    <w:uiPriority w:val="99"/>
    <w:locked/>
    <w:rsid w:val="00502BA3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Calibri">
    <w:name w:val="Основной текст + Calibri"/>
    <w:aliases w:val="10,5 pt1,Полужирный1"/>
    <w:uiPriority w:val="99"/>
    <w:rsid w:val="00502BA3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502BA3"/>
    <w:pPr>
      <w:shd w:val="clear" w:color="auto" w:fill="FFFFFF"/>
      <w:spacing w:line="235" w:lineRule="exact"/>
      <w:ind w:firstLine="28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styleId="a6">
    <w:name w:val="Hyperlink"/>
    <w:uiPriority w:val="99"/>
    <w:semiHidden/>
    <w:rsid w:val="00502BA3"/>
    <w:rPr>
      <w:b/>
      <w:bCs/>
      <w:color w:val="auto"/>
      <w:sz w:val="18"/>
      <w:szCs w:val="18"/>
      <w:u w:val="single"/>
    </w:rPr>
  </w:style>
  <w:style w:type="paragraph" w:styleId="a7">
    <w:name w:val="List Paragraph"/>
    <w:basedOn w:val="a"/>
    <w:uiPriority w:val="99"/>
    <w:qFormat/>
    <w:rsid w:val="00502BA3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</w:rPr>
  </w:style>
  <w:style w:type="table" w:styleId="a8">
    <w:name w:val="Table Grid"/>
    <w:basedOn w:val="a1"/>
    <w:uiPriority w:val="99"/>
    <w:rsid w:val="00502BA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2"/>
    <w:basedOn w:val="a"/>
    <w:uiPriority w:val="99"/>
    <w:rsid w:val="00502BA3"/>
    <w:pPr>
      <w:shd w:val="clear" w:color="auto" w:fill="FFFFFF"/>
      <w:spacing w:line="216" w:lineRule="exact"/>
      <w:ind w:firstLine="280"/>
      <w:jc w:val="both"/>
    </w:pPr>
    <w:rPr>
      <w:sz w:val="20"/>
      <w:szCs w:val="20"/>
    </w:rPr>
  </w:style>
  <w:style w:type="character" w:styleId="a9">
    <w:name w:val="FollowedHyperlink"/>
    <w:uiPriority w:val="99"/>
    <w:semiHidden/>
    <w:rsid w:val="00502BA3"/>
    <w:rPr>
      <w:color w:val="800080"/>
      <w:u w:val="single"/>
    </w:rPr>
  </w:style>
  <w:style w:type="character" w:styleId="aa">
    <w:name w:val="Emphasis"/>
    <w:uiPriority w:val="99"/>
    <w:qFormat/>
    <w:rsid w:val="00502BA3"/>
    <w:rPr>
      <w:rFonts w:ascii="Times New Roman" w:hAnsi="Times New Roman" w:cs="Times New Roman"/>
      <w:i/>
      <w:iCs/>
    </w:rPr>
  </w:style>
  <w:style w:type="paragraph" w:styleId="ab">
    <w:name w:val="Normal (Web)"/>
    <w:basedOn w:val="a"/>
    <w:uiPriority w:val="99"/>
    <w:semiHidden/>
    <w:rsid w:val="00502BA3"/>
    <w:pPr>
      <w:widowControl/>
      <w:spacing w:before="100" w:beforeAutospacing="1" w:after="100" w:afterAutospacing="1"/>
    </w:pPr>
    <w:rPr>
      <w:rFonts w:ascii="Arial" w:eastAsia="Times New Roman" w:hAnsi="Arial" w:cs="Arial"/>
      <w:color w:val="548798"/>
      <w:sz w:val="18"/>
      <w:szCs w:val="18"/>
    </w:rPr>
  </w:style>
  <w:style w:type="paragraph" w:styleId="ac">
    <w:name w:val="header"/>
    <w:basedOn w:val="a"/>
    <w:link w:val="ad"/>
    <w:uiPriority w:val="99"/>
    <w:semiHidden/>
    <w:rsid w:val="00502BA3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semiHidden/>
    <w:locked/>
    <w:rsid w:val="00502BA3"/>
    <w:rPr>
      <w:rFonts w:ascii="Calibri" w:hAnsi="Calibri" w:cs="Calibri"/>
    </w:rPr>
  </w:style>
  <w:style w:type="paragraph" w:styleId="ae">
    <w:name w:val="footer"/>
    <w:basedOn w:val="a"/>
    <w:link w:val="af"/>
    <w:uiPriority w:val="99"/>
    <w:semiHidden/>
    <w:rsid w:val="00502BA3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semiHidden/>
    <w:locked/>
    <w:rsid w:val="00502BA3"/>
    <w:rPr>
      <w:rFonts w:ascii="Calibri" w:hAnsi="Calibri" w:cs="Calibri"/>
    </w:rPr>
  </w:style>
  <w:style w:type="paragraph" w:styleId="af0">
    <w:name w:val="Body Text Indent"/>
    <w:basedOn w:val="a"/>
    <w:link w:val="af1"/>
    <w:uiPriority w:val="99"/>
    <w:semiHidden/>
    <w:rsid w:val="00502BA3"/>
    <w:pPr>
      <w:widowControl/>
      <w:jc w:val="both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502BA3"/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502BA3"/>
    <w:pPr>
      <w:widowControl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locked/>
    <w:rsid w:val="00502BA3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99"/>
    <w:locked/>
    <w:rsid w:val="00502BA3"/>
    <w:rPr>
      <w:sz w:val="22"/>
      <w:szCs w:val="22"/>
      <w:lang w:val="ru-RU" w:eastAsia="en-US"/>
    </w:rPr>
  </w:style>
  <w:style w:type="paragraph" w:styleId="af5">
    <w:name w:val="No Spacing"/>
    <w:link w:val="af4"/>
    <w:uiPriority w:val="99"/>
    <w:qFormat/>
    <w:rsid w:val="00502BA3"/>
    <w:rPr>
      <w:rFonts w:cs="Calibri"/>
      <w:sz w:val="22"/>
      <w:szCs w:val="22"/>
      <w:lang w:eastAsia="en-US"/>
    </w:rPr>
  </w:style>
  <w:style w:type="paragraph" w:customStyle="1" w:styleId="12">
    <w:name w:val="Без интервала1"/>
    <w:uiPriority w:val="99"/>
    <w:rsid w:val="00502BA3"/>
    <w:rPr>
      <w:rFonts w:ascii="Courier New" w:hAnsi="Courier New" w:cs="Courier New"/>
      <w:sz w:val="24"/>
      <w:szCs w:val="24"/>
    </w:rPr>
  </w:style>
  <w:style w:type="paragraph" w:customStyle="1" w:styleId="13">
    <w:name w:val="Абзац списка1"/>
    <w:basedOn w:val="a"/>
    <w:uiPriority w:val="99"/>
    <w:rsid w:val="00502BA3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</w:rPr>
  </w:style>
  <w:style w:type="table" w:customStyle="1" w:styleId="14">
    <w:name w:val="Сетка таблицы1"/>
    <w:uiPriority w:val="99"/>
    <w:rsid w:val="00502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_"/>
    <w:link w:val="23"/>
    <w:uiPriority w:val="99"/>
    <w:locked/>
    <w:rsid w:val="00F43491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F43491"/>
    <w:pPr>
      <w:shd w:val="clear" w:color="auto" w:fill="FFFFFF"/>
      <w:spacing w:before="180" w:after="180" w:line="240" w:lineRule="atLeast"/>
      <w:outlineLvl w:val="1"/>
    </w:pPr>
    <w:rPr>
      <w:rFonts w:ascii="Verdana" w:hAnsi="Verdana" w:cs="Verdana"/>
      <w:b/>
      <w:bCs/>
      <w:noProof/>
      <w:color w:val="auto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9</Pages>
  <Words>1794</Words>
  <Characters>22850</Characters>
  <Application>Microsoft Office Word</Application>
  <DocSecurity>0</DocSecurity>
  <Lines>190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37</cp:revision>
  <dcterms:created xsi:type="dcterms:W3CDTF">2015-01-12T14:53:00Z</dcterms:created>
  <dcterms:modified xsi:type="dcterms:W3CDTF">2018-02-25T11:52:00Z</dcterms:modified>
</cp:coreProperties>
</file>